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F0C" w:rsidRPr="008D2F0C" w:rsidRDefault="008D2F0C" w:rsidP="008D2F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32"/>
          <w:szCs w:val="32"/>
        </w:rPr>
      </w:pPr>
      <w:r w:rsidRPr="008D2F0C">
        <w:rPr>
          <w:rFonts w:ascii="Tahoma" w:hAnsi="Tahoma" w:cs="Tahoma"/>
          <w:sz w:val="32"/>
          <w:szCs w:val="32"/>
        </w:rPr>
        <w:t xml:space="preserve">Реестродержателем (регистратором) АО "Кольская ГМК", осуществляющим функции по сбору, фиксации, обработке, хранению и предоставлению данных, составляющих систему ведения реестра владельцев ценных бумаг АО "Кольская ГМК" в соответствии с действующим </w:t>
      </w:r>
      <w:bookmarkStart w:id="0" w:name="_GoBack"/>
      <w:bookmarkEnd w:id="0"/>
      <w:r w:rsidRPr="008D2F0C">
        <w:rPr>
          <w:rFonts w:ascii="Tahoma" w:hAnsi="Tahoma" w:cs="Tahoma"/>
          <w:sz w:val="32"/>
          <w:szCs w:val="32"/>
        </w:rPr>
        <w:t>законодательством Российской Федерации, является АО «НРК - Р.О.С.Т.» (107996, МОСКВА ГОРОД, УЛИЦА СТРОМЫНКА, 18, 13; ОГРН: 1027739216757)</w:t>
      </w:r>
    </w:p>
    <w:p w:rsidR="006902DF" w:rsidRPr="008D2F0C" w:rsidRDefault="008D2F0C" w:rsidP="008D2F0C">
      <w:pPr>
        <w:jc w:val="both"/>
        <w:rPr>
          <w:rFonts w:ascii="Tahoma" w:hAnsi="Tahoma" w:cs="Tahoma"/>
          <w:sz w:val="32"/>
          <w:szCs w:val="32"/>
        </w:rPr>
      </w:pPr>
      <w:r w:rsidRPr="008D2F0C">
        <w:rPr>
          <w:rFonts w:ascii="Tahoma" w:hAnsi="Tahoma" w:cs="Tahoma"/>
          <w:sz w:val="32"/>
          <w:szCs w:val="32"/>
        </w:rPr>
        <w:t>Официальный сайт АО «НРК - Р.О.С.Т.»: </w:t>
      </w:r>
      <w:hyperlink r:id="rId4" w:tooltip="http://rrost.ru/ru/" w:history="1">
        <w:r w:rsidRPr="008D2F0C">
          <w:rPr>
            <w:rFonts w:ascii="Tahoma" w:hAnsi="Tahoma" w:cs="Tahoma"/>
            <w:sz w:val="32"/>
            <w:szCs w:val="32"/>
          </w:rPr>
          <w:t>http://rrost.ru/ru</w:t>
        </w:r>
      </w:hyperlink>
    </w:p>
    <w:sectPr w:rsidR="006902DF" w:rsidRPr="008D2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0C"/>
    <w:rsid w:val="006902DF"/>
    <w:rsid w:val="008D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AA586-4FF0-410B-BE39-68DEFA56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F0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rost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«ГМК «Норильский никель»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Зубчевская Дарья Ивановна</dc:creator>
  <cp:keywords/>
  <dc:description/>
  <cp:lastModifiedBy>Зубчевская Дарья Ивановна</cp:lastModifiedBy>
  <cp:revision>1</cp:revision>
  <dcterms:created xsi:type="dcterms:W3CDTF">2022-07-25T06:41:00Z</dcterms:created>
  <dcterms:modified xsi:type="dcterms:W3CDTF">2022-07-25T06:42:00Z</dcterms:modified>
</cp:coreProperties>
</file>