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2619DC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2619DC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2619DC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2619DC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2619DC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21B4D">
              <w:rPr>
                <w:rFonts w:ascii="Tahoma" w:hAnsi="Tahoma" w:cs="Tahoma"/>
                <w:sz w:val="20"/>
                <w:szCs w:val="20"/>
              </w:rPr>
              <w:t>Лом электротехнических изделий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тонн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972EF9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2619DC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DF056B">
              <w:rPr>
                <w:rFonts w:ascii="Tahoma" w:hAnsi="Tahoma" w:cs="Tahoma"/>
                <w:sz w:val="20"/>
                <w:szCs w:val="20"/>
              </w:rPr>
              <w:t>Амортизационный лом, образ</w:t>
            </w:r>
            <w:r>
              <w:rPr>
                <w:rFonts w:ascii="Tahoma" w:hAnsi="Tahoma" w:cs="Tahoma"/>
                <w:sz w:val="20"/>
                <w:szCs w:val="20"/>
              </w:rPr>
              <w:t>ован в процессе производственно-</w:t>
            </w:r>
            <w:r w:rsidRPr="00DF056B">
              <w:rPr>
                <w:rFonts w:ascii="Tahoma" w:hAnsi="Tahoma" w:cs="Tahoma"/>
                <w:sz w:val="20"/>
                <w:szCs w:val="20"/>
              </w:rPr>
              <w:t>хозяйственной деятельности, от выбывших из эксплуатации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потерявших потребительские свойства электродвигателей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другого электротехнического оборудования, </w:t>
            </w:r>
            <w:r w:rsidRPr="00DF056B">
              <w:rPr>
                <w:rFonts w:ascii="Tahoma" w:hAnsi="Tahoma" w:cs="Tahoma"/>
                <w:sz w:val="20"/>
                <w:szCs w:val="20"/>
              </w:rPr>
              <w:t>неразделанный. При подаче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погрузку учитывать предельный размер ВИС «РС» по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2619DC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619DC">
              <w:rPr>
                <w:rFonts w:ascii="Tahoma" w:hAnsi="Tahoma" w:cs="Tahoma"/>
                <w:bCs/>
              </w:rPr>
              <w:t xml:space="preserve">черных и </w:t>
            </w:r>
            <w:bookmarkStart w:id="0" w:name="_GoBack"/>
            <w:bookmarkEnd w:id="0"/>
            <w:r w:rsidR="00CF1DCA">
              <w:rPr>
                <w:rFonts w:ascii="Tahoma" w:hAnsi="Tahoma" w:cs="Tahoma"/>
                <w:bCs/>
              </w:rPr>
              <w:t>цветных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19DC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7B027E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1E431-C808-4923-9823-71A8101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