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0B6FF9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0B6FF9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0B6FF9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0B6FF9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0B6FF9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0B6FF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0B6FF9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0B6FF9" w:rsidRDefault="000B6FF9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Лом алюминиевый и отходы, в количестве 0,500 тонны (</w:t>
            </w:r>
            <w:proofErr w:type="spellStart"/>
            <w:r w:rsidRPr="000B6FF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0B6FF9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0B6FF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0B6FF9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0B6FF9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0B6FF9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0B6FF9" w:rsidRDefault="000B6FF9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производственно-хозяйственной деятельности, кусковой. При подаче автомашин под погрузку учитывать предельный размер ВИС «РС» по длине – не более </w:t>
            </w:r>
            <w:r w:rsidRPr="000B6FF9">
              <w:rPr>
                <w:rFonts w:ascii="Tahoma" w:hAnsi="Tahoma" w:cs="Tahoma"/>
                <w:sz w:val="20"/>
                <w:szCs w:val="20"/>
              </w:rPr>
              <w:br/>
            </w:r>
            <w:r w:rsidRPr="000B6FF9">
              <w:rPr>
                <w:rFonts w:ascii="Tahoma" w:hAnsi="Tahoma" w:cs="Tahoma"/>
                <w:sz w:val="20"/>
                <w:szCs w:val="20"/>
              </w:rPr>
              <w:t>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0B6FF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0B6FF9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0B6FF9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0B6FF9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0B6FF9" w:rsidRDefault="000B6FF9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0B6FF9">
              <w:rPr>
                <w:rFonts w:ascii="Tahoma" w:hAnsi="Tahoma" w:cs="Tahoma"/>
                <w:sz w:val="20"/>
                <w:szCs w:val="20"/>
              </w:rPr>
              <w:t>ЦМиТ</w:t>
            </w:r>
            <w:bookmarkStart w:id="0" w:name="_GoBack"/>
            <w:bookmarkEnd w:id="0"/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0B6FF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0B6FF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0B6FF9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0B6FF9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0B6FF9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0B6FF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0B6FF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0B6FF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0B6FF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0B6FF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0B6FF9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0B6FF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0B6FF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0B6FF9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0B6FF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0B6FF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0B6FF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0B6FF9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B6FF9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0B6FF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0B6FF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0B6FF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0B6FF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0B6FF9" w:rsidRDefault="00720E6D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F1DCA" w:rsidRPr="000B6FF9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BE2AD2" w:rsidRPr="000B6FF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0B6FF9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0B6FF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0B6FF9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064527" w:rsidRPr="000B6FF9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0B6FF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0B6FF9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0B6FF9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0B6FF9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0B6FF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0B6FF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0B6FF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641ABC" w:rsidRPr="000B6FF9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20E6D" w:rsidRPr="000B6FF9">
              <w:rPr>
                <w:rFonts w:ascii="Tahoma" w:hAnsi="Tahoma" w:cs="Tahoma"/>
                <w:sz w:val="20"/>
                <w:szCs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0B6FF9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="00720E6D" w:rsidRPr="000B6FF9">
              <w:rPr>
                <w:rFonts w:ascii="Tahoma" w:hAnsi="Tahoma" w:cs="Tahoma"/>
                <w:sz w:val="20"/>
                <w:szCs w:val="20"/>
              </w:rPr>
              <w:t xml:space="preserve"> (приложение №</w:t>
            </w:r>
            <w:r w:rsidR="002E6511" w:rsidRPr="000B6F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41EA" w:rsidRPr="000B6FF9">
              <w:rPr>
                <w:rFonts w:ascii="Tahoma" w:hAnsi="Tahoma" w:cs="Tahoma"/>
                <w:sz w:val="20"/>
                <w:szCs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0B6FF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0B6FF9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0B6FF9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0B6FF9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0B6FF9">
              <w:rPr>
                <w:rFonts w:ascii="Tahoma" w:hAnsi="Tahoma" w:cs="Tahoma"/>
                <w:sz w:val="20"/>
                <w:szCs w:val="20"/>
              </w:rPr>
              <w:br/>
            </w:r>
            <w:r w:rsidRPr="000B6FF9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0B6FF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0B6FF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0B6FF9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B6FF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0B6FF9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0B6FF9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0B6FF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0B6FF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0B6FF9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0B6FF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0B6FF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6FF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B6FF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03F2954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36E7C-14C9-483A-8F7B-D1B0CF1D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