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9D6964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9D6964">
              <w:rPr>
                <w:rFonts w:ascii="Tahoma" w:hAnsi="Tahoma" w:cs="Tahoma"/>
                <w:b/>
                <w:i w:val="0"/>
                <w:lang w:val="ru-RU"/>
              </w:rPr>
              <w:t>85/1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9D6964" w:rsidRPr="009D6964">
              <w:rPr>
                <w:rFonts w:ascii="Tahoma" w:hAnsi="Tahoma" w:cs="Tahoma"/>
                <w:i w:val="0"/>
                <w:lang w:val="ru-RU"/>
              </w:rPr>
              <w:t>Лом электротехнических изделий, в количестве 20 тонн (</w:t>
            </w:r>
            <w:proofErr w:type="spellStart"/>
            <w:r w:rsidR="009D6964" w:rsidRPr="009D6964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9D6964" w:rsidRPr="009D6964">
              <w:rPr>
                <w:rFonts w:ascii="Tahoma" w:hAnsi="Tahoma" w:cs="Tahoma"/>
                <w:i w:val="0"/>
                <w:lang w:val="ru-RU"/>
              </w:rPr>
              <w:t xml:space="preserve"> -5%/+30%) и в количестве 5 тонн (</w:t>
            </w:r>
            <w:proofErr w:type="spellStart"/>
            <w:r w:rsidR="009D6964" w:rsidRPr="009D6964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9D6964" w:rsidRPr="009D6964">
              <w:rPr>
                <w:rFonts w:ascii="Tahoma" w:hAnsi="Tahoma" w:cs="Tahoma"/>
                <w:i w:val="0"/>
                <w:lang w:val="ru-RU"/>
              </w:rPr>
              <w:t xml:space="preserve"> -5%/+20%)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9D6964" w:rsidRDefault="009D6964" w:rsidP="009D6964">
            <w:pPr>
              <w:tabs>
                <w:tab w:val="left" w:pos="5703"/>
              </w:tabs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7518B">
              <w:rPr>
                <w:rFonts w:ascii="Tahoma" w:hAnsi="Tahoma" w:cs="Tahoma"/>
                <w:sz w:val="20"/>
                <w:szCs w:val="20"/>
                <w:u w:val="single"/>
              </w:rPr>
              <w:t>20 тонн: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27003">
              <w:rPr>
                <w:rFonts w:ascii="Tahoma" w:hAnsi="Tahoma" w:cs="Tahoma"/>
                <w:sz w:val="20"/>
                <w:szCs w:val="20"/>
              </w:rPr>
              <w:t>Амортизационный лом</w:t>
            </w:r>
            <w:r w:rsidRPr="004F489E">
              <w:rPr>
                <w:rFonts w:ascii="Tahoma" w:hAnsi="Tahoma" w:cs="Tahoma"/>
                <w:sz w:val="20"/>
                <w:szCs w:val="20"/>
              </w:rPr>
              <w:t xml:space="preserve"> образован в результате демонтажа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зданий и сооружений </w:t>
            </w:r>
            <w:r w:rsidRPr="00D80ABE">
              <w:rPr>
                <w:rFonts w:ascii="Tahoma" w:hAnsi="Tahoma" w:cs="Tahoma"/>
                <w:color w:val="000000" w:themeColor="text1"/>
                <w:sz w:val="20"/>
                <w:szCs w:val="20"/>
              </w:rPr>
              <w:t>РЦ</w:t>
            </w:r>
            <w:r>
              <w:rPr>
                <w:rFonts w:ascii="Tahoma" w:hAnsi="Tahoma" w:cs="Tahoma"/>
                <w:sz w:val="20"/>
                <w:szCs w:val="20"/>
              </w:rPr>
              <w:t xml:space="preserve">. Лом состоит из </w:t>
            </w:r>
            <w:r w:rsidRPr="00427003">
              <w:rPr>
                <w:rFonts w:ascii="Tahoma" w:hAnsi="Tahoma" w:cs="Tahoma"/>
                <w:sz w:val="20"/>
                <w:szCs w:val="20"/>
              </w:rPr>
              <w:t>выбывших из эксплуатации и потерявших потребительские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27003">
              <w:rPr>
                <w:rFonts w:ascii="Tahoma" w:hAnsi="Tahoma" w:cs="Tahoma"/>
                <w:sz w:val="20"/>
                <w:szCs w:val="20"/>
              </w:rPr>
              <w:t>свойства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трансформаторов.</w:t>
            </w:r>
            <w:r w:rsidRPr="001C1266">
              <w:rPr>
                <w:rFonts w:ascii="Tahoma" w:hAnsi="Tahoma" w:cs="Tahoma"/>
                <w:sz w:val="20"/>
                <w:szCs w:val="20"/>
              </w:rPr>
              <w:t xml:space="preserve"> Лом может содержать цветные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1266">
              <w:rPr>
                <w:rFonts w:ascii="Tahoma" w:hAnsi="Tahoma" w:cs="Tahoma"/>
                <w:sz w:val="20"/>
                <w:szCs w:val="20"/>
              </w:rPr>
              <w:t>металлы: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1266">
              <w:rPr>
                <w:rFonts w:ascii="Tahoma" w:hAnsi="Tahoma" w:cs="Tahoma"/>
                <w:sz w:val="20"/>
                <w:szCs w:val="20"/>
              </w:rPr>
              <w:t>алюминий, медь, свинец, олово.</w:t>
            </w:r>
            <w:r>
              <w:t xml:space="preserve"> </w:t>
            </w:r>
            <w:r w:rsidRPr="001C1266">
              <w:rPr>
                <w:rFonts w:ascii="Tahoma" w:hAnsi="Tahoma" w:cs="Tahoma"/>
                <w:sz w:val="20"/>
                <w:szCs w:val="20"/>
              </w:rPr>
              <w:t>Ло</w:t>
            </w:r>
            <w:r>
              <w:rPr>
                <w:rFonts w:ascii="Tahoma" w:hAnsi="Tahoma" w:cs="Tahoma"/>
                <w:sz w:val="20"/>
                <w:szCs w:val="20"/>
              </w:rPr>
              <w:t xml:space="preserve">м несортированный, негабаритный, </w:t>
            </w:r>
            <w:r w:rsidRPr="001C1266">
              <w:rPr>
                <w:rFonts w:ascii="Tahoma" w:hAnsi="Tahoma" w:cs="Tahoma"/>
                <w:sz w:val="20"/>
                <w:szCs w:val="20"/>
              </w:rPr>
              <w:t>неразделанный.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Масло слито. </w:t>
            </w:r>
            <w:r w:rsidRPr="001C5CFB">
              <w:rPr>
                <w:rFonts w:ascii="Tahoma" w:hAnsi="Tahoma" w:cs="Tahoma"/>
                <w:sz w:val="20"/>
                <w:szCs w:val="20"/>
              </w:rPr>
              <w:t>Лом в некачественном виде, необходимо довести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5CFB">
              <w:rPr>
                <w:rFonts w:ascii="Tahoma" w:hAnsi="Tahoma" w:cs="Tahoma"/>
                <w:sz w:val="20"/>
                <w:szCs w:val="20"/>
              </w:rPr>
              <w:t>до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30DD4">
              <w:rPr>
                <w:rFonts w:ascii="Tahoma" w:hAnsi="Tahoma" w:cs="Tahoma"/>
                <w:sz w:val="20"/>
                <w:szCs w:val="20"/>
              </w:rPr>
              <w:t>транспортабельного состояния и засора 1% (с учетом резки).</w:t>
            </w:r>
          </w:p>
          <w:p w:rsidR="00B553DA" w:rsidRPr="005E2EEF" w:rsidRDefault="009D6964" w:rsidP="009D6964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518B">
              <w:rPr>
                <w:rFonts w:ascii="Tahoma" w:hAnsi="Tahoma" w:cs="Tahoma"/>
                <w:sz w:val="20"/>
                <w:szCs w:val="20"/>
                <w:u w:val="single"/>
              </w:rPr>
              <w:t>5 тонн: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4389">
              <w:rPr>
                <w:rFonts w:ascii="Tahoma" w:hAnsi="Tahoma" w:cs="Tahoma"/>
                <w:sz w:val="20"/>
                <w:szCs w:val="20"/>
              </w:rPr>
              <w:t>Амортизационный лом образован в результате замены оборудования.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Лом состоит из </w:t>
            </w:r>
            <w:r w:rsidRPr="00427003">
              <w:rPr>
                <w:rFonts w:ascii="Tahoma" w:hAnsi="Tahoma" w:cs="Tahoma"/>
                <w:sz w:val="20"/>
                <w:szCs w:val="20"/>
              </w:rPr>
              <w:t>выбывших из эксплуатации и потерявших потребительские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27003">
              <w:rPr>
                <w:rFonts w:ascii="Tahoma" w:hAnsi="Tahoma" w:cs="Tahoma"/>
                <w:sz w:val="20"/>
                <w:szCs w:val="20"/>
              </w:rPr>
              <w:t>свойства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трансформаторов.</w:t>
            </w:r>
            <w:r w:rsidRPr="001C1266">
              <w:rPr>
                <w:rFonts w:ascii="Tahoma" w:hAnsi="Tahoma" w:cs="Tahoma"/>
                <w:sz w:val="20"/>
                <w:szCs w:val="20"/>
              </w:rPr>
              <w:t xml:space="preserve"> Лом может содержать цветные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1266">
              <w:rPr>
                <w:rFonts w:ascii="Tahoma" w:hAnsi="Tahoma" w:cs="Tahoma"/>
                <w:sz w:val="20"/>
                <w:szCs w:val="20"/>
              </w:rPr>
              <w:t>металлы: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1266">
              <w:rPr>
                <w:rFonts w:ascii="Tahoma" w:hAnsi="Tahoma" w:cs="Tahoma"/>
                <w:sz w:val="20"/>
                <w:szCs w:val="20"/>
              </w:rPr>
              <w:t>алюминий, медь, свинец, олово.</w:t>
            </w:r>
            <w:r>
              <w:t xml:space="preserve"> </w:t>
            </w:r>
            <w:r w:rsidRPr="001C1266">
              <w:rPr>
                <w:rFonts w:ascii="Tahoma" w:hAnsi="Tahoma" w:cs="Tahoma"/>
                <w:sz w:val="20"/>
                <w:szCs w:val="20"/>
              </w:rPr>
              <w:t>Ло</w:t>
            </w:r>
            <w:r>
              <w:rPr>
                <w:rFonts w:ascii="Tahoma" w:hAnsi="Tahoma" w:cs="Tahoma"/>
                <w:sz w:val="20"/>
                <w:szCs w:val="20"/>
              </w:rPr>
              <w:t xml:space="preserve">м несортированный, негабаритный, </w:t>
            </w:r>
            <w:r w:rsidRPr="001C1266">
              <w:rPr>
                <w:rFonts w:ascii="Tahoma" w:hAnsi="Tahoma" w:cs="Tahoma"/>
                <w:sz w:val="20"/>
                <w:szCs w:val="20"/>
              </w:rPr>
              <w:t>неразделанный.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Масло слито. </w:t>
            </w:r>
            <w:r w:rsidRPr="001C5CFB">
              <w:rPr>
                <w:rFonts w:ascii="Tahoma" w:hAnsi="Tahoma" w:cs="Tahoma"/>
                <w:sz w:val="20"/>
                <w:szCs w:val="20"/>
              </w:rPr>
              <w:t>Лом в некачественном виде, необходимо довести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5CFB">
              <w:rPr>
                <w:rFonts w:ascii="Tahoma" w:hAnsi="Tahoma" w:cs="Tahoma"/>
                <w:sz w:val="20"/>
                <w:szCs w:val="20"/>
              </w:rPr>
              <w:t>до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30DD4">
              <w:rPr>
                <w:rFonts w:ascii="Tahoma" w:hAnsi="Tahoma" w:cs="Tahoma"/>
                <w:sz w:val="20"/>
                <w:szCs w:val="20"/>
              </w:rPr>
              <w:t>транспортабельного состояния (с учетом резки).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9D6964">
              <w:rPr>
                <w:rFonts w:ascii="Tahoma" w:hAnsi="Tahoma" w:cs="Tahoma"/>
                <w:b/>
                <w:sz w:val="20"/>
                <w:szCs w:val="20"/>
              </w:rPr>
              <w:t>29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9D6964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9D6964" w:rsidRDefault="009D6964" w:rsidP="009D696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203D9">
              <w:rPr>
                <w:rFonts w:ascii="Tahoma" w:hAnsi="Tahoma" w:cs="Tahoma"/>
                <w:sz w:val="20"/>
                <w:szCs w:val="20"/>
                <w:u w:val="single"/>
              </w:rPr>
              <w:t>20 тонн:</w:t>
            </w:r>
            <w:r>
              <w:rPr>
                <w:rFonts w:ascii="Tahoma" w:hAnsi="Tahoma" w:cs="Tahoma"/>
                <w:sz w:val="20"/>
                <w:szCs w:val="20"/>
              </w:rPr>
              <w:t xml:space="preserve"> г. </w:t>
            </w:r>
            <w:r w:rsidRPr="00A41972">
              <w:rPr>
                <w:rFonts w:ascii="Tahoma" w:hAnsi="Tahoma" w:cs="Tahoma"/>
                <w:sz w:val="20"/>
                <w:szCs w:val="20"/>
              </w:rPr>
              <w:t xml:space="preserve">Мончегорск, временная площадка хранения металлолома </w:t>
            </w:r>
            <w:r>
              <w:rPr>
                <w:rFonts w:ascii="Tahoma" w:hAnsi="Tahoma" w:cs="Tahoma"/>
                <w:sz w:val="20"/>
                <w:szCs w:val="20"/>
              </w:rPr>
              <w:t>РЦ</w:t>
            </w:r>
          </w:p>
          <w:p w:rsidR="008328F8" w:rsidRPr="005E2EEF" w:rsidRDefault="009D6964" w:rsidP="009D696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203D9">
              <w:rPr>
                <w:rFonts w:ascii="Tahoma" w:hAnsi="Tahoma" w:cs="Tahoma"/>
                <w:sz w:val="20"/>
                <w:szCs w:val="20"/>
                <w:u w:val="single"/>
              </w:rPr>
              <w:t>5 тонн: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202D">
              <w:rPr>
                <w:rFonts w:ascii="Tahoma" w:hAnsi="Tahoma" w:cs="Tahoma"/>
                <w:sz w:val="20"/>
                <w:szCs w:val="20"/>
              </w:rPr>
              <w:t xml:space="preserve">г. </w:t>
            </w:r>
            <w:r>
              <w:rPr>
                <w:rFonts w:ascii="Tahoma" w:hAnsi="Tahoma" w:cs="Tahoma"/>
                <w:sz w:val="20"/>
                <w:szCs w:val="20"/>
              </w:rPr>
              <w:t>Мончегорск</w:t>
            </w:r>
            <w:r w:rsidRPr="00BC202D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территория склада №7, ЦМТО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переработке и реализации лома черных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 цветных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CF4520" w:rsidRDefault="00CF4520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- </w:t>
            </w:r>
            <w:r w:rsidR="009D6964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Обязательное подтверждение о предварительном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осмотр</w:t>
            </w:r>
            <w:r w:rsidR="009D6964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е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3222E4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CF4520" w:rsidRPr="00CF4520" w:rsidRDefault="00CF4520" w:rsidP="00CF4520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>Форма письма об осмотре лома.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lastRenderedPageBreak/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9D696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85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bookmarkStart w:id="2" w:name="_GoBack"/>
      <w:bookmarkEnd w:id="2"/>
      <w:r w:rsidR="009D696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3222E4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3222E4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972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9729" fillcolor="white">
      <v:fill color="white"/>
    </o:shapedefaults>
    <o:shapelayout v:ext="edit">
      <o:idmap v:ext="edit" data="1"/>
    </o:shapelayout>
  </w:shapeDefaults>
  <w:decimalSymbol w:val=","/>
  <w:listSeparator w:val=";"/>
  <w14:docId w14:val="4D146F6D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A4E77B-E5CD-47D4-8FDD-A6D413B0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108</cp:revision>
  <cp:lastPrinted>2019-10-07T11:39:00Z</cp:lastPrinted>
  <dcterms:created xsi:type="dcterms:W3CDTF">2021-11-25T08:41:00Z</dcterms:created>
  <dcterms:modified xsi:type="dcterms:W3CDTF">2026-04-13T12:58:00Z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