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72772E" w:rsidRDefault="008328F8" w:rsidP="006E4418">
            <w:pPr>
              <w:pStyle w:val="10"/>
              <w:jc w:val="both"/>
              <w:rPr>
                <w:rFonts w:ascii="Tahoma" w:hAnsi="Tahoma" w:cs="Tahoma"/>
                <w:b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72772E">
              <w:rPr>
                <w:rFonts w:ascii="Tahoma" w:hAnsi="Tahoma" w:cs="Tahoma"/>
                <w:b/>
                <w:i w:val="0"/>
                <w:lang w:val="ru-RU"/>
              </w:rPr>
              <w:t>2/3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</w:p>
          <w:p w:rsidR="0072772E" w:rsidRDefault="0072772E" w:rsidP="006E4418">
            <w:pPr>
              <w:pStyle w:val="10"/>
              <w:jc w:val="both"/>
              <w:rPr>
                <w:rFonts w:ascii="Tahoma" w:hAnsi="Tahoma" w:cs="Tahoma"/>
                <w:b/>
                <w:i w:val="0"/>
                <w:lang w:val="ru-RU"/>
              </w:rPr>
            </w:pPr>
          </w:p>
          <w:p w:rsidR="0046760A" w:rsidRPr="0072772E" w:rsidRDefault="0072772E" w:rsidP="006E4418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72772E">
              <w:rPr>
                <w:rFonts w:ascii="Tahoma" w:hAnsi="Tahoma" w:cs="Tahoma"/>
                <w:i w:val="0"/>
                <w:lang w:val="ru-RU"/>
              </w:rPr>
              <w:t>Медь, лом, в количестве 20 тонн (</w:t>
            </w:r>
            <w:proofErr w:type="spellStart"/>
            <w:r w:rsidRPr="0072772E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Pr="0072772E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72772E" w:rsidP="006E4418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270AC8">
              <w:rPr>
                <w:rFonts w:ascii="Tahoma" w:hAnsi="Tahoma" w:cs="Tahoma"/>
                <w:sz w:val="20"/>
                <w:szCs w:val="20"/>
              </w:rPr>
              <w:t>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кусковой</w:t>
            </w:r>
            <w:r w:rsidRPr="00270AC8">
              <w:rPr>
                <w:rFonts w:ascii="Tahoma" w:hAnsi="Tahoma" w:cs="Tahoma"/>
                <w:sz w:val="20"/>
                <w:szCs w:val="20"/>
              </w:rPr>
              <w:t>, образов</w:t>
            </w:r>
            <w:r>
              <w:rPr>
                <w:rFonts w:ascii="Tahoma" w:hAnsi="Tahoma" w:cs="Tahoma"/>
                <w:sz w:val="20"/>
                <w:szCs w:val="20"/>
              </w:rPr>
              <w:t>ан в результате демонтажа оборудования ЦЭМ.</w:t>
            </w:r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На некоторых фрагментах есть приварки из черного металла, которые возможно отделить и исключить из погрузки. Химический состав, в части процентного содержания меди различен, предварительный осмотр с мобильным анализатором обязателен. </w:t>
            </w:r>
            <w:r w:rsidRPr="00545465">
              <w:rPr>
                <w:rFonts w:ascii="Tahoma" w:hAnsi="Tahoma" w:cs="Tahoma"/>
                <w:sz w:val="20"/>
                <w:szCs w:val="20"/>
              </w:rPr>
              <w:t>Необходимо довести до транспо</w:t>
            </w:r>
            <w:r>
              <w:rPr>
                <w:rFonts w:ascii="Tahoma" w:hAnsi="Tahoma" w:cs="Tahoma"/>
                <w:sz w:val="20"/>
                <w:szCs w:val="20"/>
              </w:rPr>
              <w:t>ртабельного состояния и засора 0</w:t>
            </w:r>
            <w:r w:rsidRPr="00545465">
              <w:rPr>
                <w:rFonts w:ascii="Tahoma" w:hAnsi="Tahoma" w:cs="Tahoma"/>
                <w:sz w:val="20"/>
                <w:szCs w:val="20"/>
              </w:rPr>
              <w:t>%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45465">
              <w:rPr>
                <w:rFonts w:ascii="Tahoma" w:hAnsi="Tahoma" w:cs="Tahoma"/>
                <w:sz w:val="20"/>
                <w:szCs w:val="20"/>
              </w:rPr>
              <w:t>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E4418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F50F5E">
              <w:rPr>
                <w:rFonts w:ascii="Tahoma" w:hAnsi="Tahoma" w:cs="Tahoma"/>
                <w:b/>
                <w:sz w:val="20"/>
                <w:szCs w:val="20"/>
                <w:lang w:val="en-US"/>
              </w:rPr>
              <w:t>7</w:t>
            </w:r>
            <w:bookmarkStart w:id="2" w:name="_GoBack"/>
            <w:bookmarkEnd w:id="2"/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E4418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6E4418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</w:t>
            </w:r>
            <w:r w:rsidR="0072772E">
              <w:rPr>
                <w:rFonts w:ascii="Tahoma" w:hAnsi="Tahoma" w:cs="Tahoma"/>
                <w:sz w:val="20"/>
                <w:szCs w:val="20"/>
              </w:rPr>
              <w:t>менного хранения металлолома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72772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72772E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6E4418" w:rsidRDefault="006E4418" w:rsidP="006E4418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6E4418" w:rsidRDefault="006E4418" w:rsidP="006E4418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6E4418" w:rsidRPr="00937492" w:rsidRDefault="006E4418" w:rsidP="006E441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6E4418" w:rsidP="006E4418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  <w:p w:rsidR="006E4418" w:rsidRPr="006E4418" w:rsidRDefault="006E4418" w:rsidP="006E4418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F50F5E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72772E" w:rsidRDefault="0072772E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</w:p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6E4418" w:rsidRPr="006E4418" w:rsidRDefault="006E4418" w:rsidP="006E4418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6E4418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6E4418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6E4418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72772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 xml:space="preserve">не допускается, при обнаружении подобных фактов, АО «Кольская ГМК» </w:t>
      </w:r>
      <w:r w:rsidRPr="005D7215">
        <w:rPr>
          <w:rFonts w:ascii="Tahoma" w:hAnsi="Tahoma" w:cs="Tahoma"/>
          <w:sz w:val="20"/>
          <w:szCs w:val="20"/>
        </w:rPr>
        <w:lastRenderedPageBreak/>
        <w:t>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F50F5E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F50F5E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4418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2772E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0F5E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295DAC6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A54260-C24D-40BD-88BB-2C584D67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2026-02-02T13:33:00Z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