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005DFC" w:rsidRDefault="008328F8" w:rsidP="00005DFC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005DFC" w:rsidRPr="00005DFC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005DFC" w:rsidRPr="00005DFC">
              <w:rPr>
                <w:rFonts w:ascii="Tahoma" w:hAnsi="Tahoma" w:cs="Tahoma"/>
                <w:b/>
                <w:i w:val="0"/>
                <w:lang w:val="ru-RU"/>
              </w:rPr>
              <w:t>6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005DFC" w:rsidRPr="00005DFC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100 тонн (</w:t>
            </w:r>
            <w:proofErr w:type="spellStart"/>
            <w:r w:rsidR="00005DFC" w:rsidRPr="00005DFC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005DFC" w:rsidRPr="00005DFC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005DFC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ЦЭО.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Лом состоит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выбывших из эксплуатации и потерявших потребительские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свойства электродвигателей, бытовой техники, высоковольтных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выключателей, трансформаторов, ячеек комплектно-распределительных устройств, роторов, сварочных аппаратов, шкафов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управления и другие электротехнических изделий. </w:t>
            </w:r>
            <w:r w:rsidRPr="001C1266">
              <w:rPr>
                <w:rFonts w:ascii="Tahoma" w:hAnsi="Tahoma" w:cs="Tahoma"/>
                <w:sz w:val="20"/>
                <w:szCs w:val="20"/>
              </w:rPr>
              <w:t>Допускается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незначительное количество кабеля, оставшегося на изделиях, после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вывода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из эксплуатации</w:t>
            </w:r>
            <w:r w:rsidRPr="001C1266">
              <w:rPr>
                <w:rFonts w:ascii="Tahoma" w:hAnsi="Tahoma" w:cs="Tahoma"/>
                <w:sz w:val="20"/>
                <w:szCs w:val="20"/>
              </w:rPr>
              <w:t>. Лом может содержать цветные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м несортированный, 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005DFC"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005DFC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005DFC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005DFC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005DFC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005DFC" w:rsidRPr="00005DF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005DFC">
              <w:rPr>
                <w:rFonts w:ascii="Tahoma" w:hAnsi="Tahoma" w:cs="Tahoma"/>
                <w:bCs/>
                <w:sz w:val="20"/>
                <w:szCs w:val="20"/>
              </w:rPr>
              <w:t>и 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005DF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005DFC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005DFC" w:rsidRPr="00005DF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005DFC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005DF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005DF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05DF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4E2B125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706F2-3FEF-448A-9E6C-E6073CE1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