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D410A1" w:rsidTr="00B677DA">
        <w:trPr>
          <w:trHeight w:val="645"/>
        </w:trPr>
        <w:tc>
          <w:tcPr>
            <w:tcW w:w="2972" w:type="dxa"/>
            <w:shd w:val="clear" w:color="auto" w:fill="auto"/>
          </w:tcPr>
          <w:p w:rsidR="00FA5A5E" w:rsidRPr="00D410A1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1. Предмет </w:t>
            </w:r>
            <w:r w:rsidR="00F43BC7" w:rsidRPr="00D410A1">
              <w:rPr>
                <w:rFonts w:ascii="Tahoma" w:hAnsi="Tahoma" w:cs="Tahoma"/>
                <w:sz w:val="20"/>
              </w:rPr>
              <w:t>процедуры реализации</w:t>
            </w:r>
            <w:r w:rsidR="00150300" w:rsidRPr="00D410A1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D410A1" w:rsidRDefault="008328F8" w:rsidP="002E6737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D410A1">
              <w:rPr>
                <w:rFonts w:ascii="Tahoma" w:hAnsi="Tahoma" w:cs="Tahoma"/>
                <w:b/>
                <w:sz w:val="20"/>
              </w:rPr>
              <w:t>Лот №1</w:t>
            </w:r>
            <w:r w:rsidR="00D410A1" w:rsidRPr="00D410A1">
              <w:rPr>
                <w:rFonts w:ascii="Tahoma" w:hAnsi="Tahoma" w:cs="Tahoma"/>
                <w:b/>
                <w:sz w:val="20"/>
              </w:rPr>
              <w:t>21</w:t>
            </w:r>
            <w:r w:rsidR="00B677DA">
              <w:rPr>
                <w:rFonts w:ascii="Tahoma" w:hAnsi="Tahoma" w:cs="Tahoma"/>
                <w:b/>
                <w:sz w:val="20"/>
              </w:rPr>
              <w:t>9</w:t>
            </w:r>
            <w:r w:rsidR="00854884" w:rsidRPr="00D410A1">
              <w:rPr>
                <w:rFonts w:ascii="Tahoma" w:hAnsi="Tahoma" w:cs="Tahoma"/>
                <w:b/>
                <w:sz w:val="20"/>
              </w:rPr>
              <w:t>/</w:t>
            </w:r>
            <w:r w:rsidR="002E6737">
              <w:rPr>
                <w:rFonts w:ascii="Tahoma" w:hAnsi="Tahoma" w:cs="Tahoma"/>
                <w:b/>
                <w:sz w:val="20"/>
              </w:rPr>
              <w:t>2</w:t>
            </w:r>
            <w:r w:rsidRPr="00D410A1">
              <w:rPr>
                <w:rFonts w:ascii="Tahoma" w:hAnsi="Tahoma" w:cs="Tahoma"/>
                <w:b/>
                <w:sz w:val="20"/>
              </w:rPr>
              <w:t>ус</w:t>
            </w:r>
            <w:r w:rsidRPr="00D410A1">
              <w:rPr>
                <w:rFonts w:ascii="Tahoma" w:hAnsi="Tahoma" w:cs="Tahoma"/>
                <w:sz w:val="20"/>
              </w:rPr>
              <w:br/>
            </w:r>
            <w:r w:rsidR="002E6737" w:rsidRPr="00DC267D">
              <w:rPr>
                <w:rFonts w:ascii="Tahoma" w:hAnsi="Tahoma" w:cs="Tahoma"/>
                <w:sz w:val="20"/>
                <w:szCs w:val="20"/>
              </w:rPr>
              <w:t>Лом и отходы стальные 5А/11-15</w:t>
            </w:r>
            <w:r w:rsidR="002E6737">
              <w:rPr>
                <w:rFonts w:ascii="Tahoma" w:hAnsi="Tahoma" w:cs="Tahoma"/>
                <w:sz w:val="20"/>
              </w:rPr>
              <w:t xml:space="preserve">, в количестве 110 </w:t>
            </w:r>
            <w:proofErr w:type="spellStart"/>
            <w:r w:rsidR="002E6737">
              <w:rPr>
                <w:rFonts w:ascii="Tahoma" w:hAnsi="Tahoma" w:cs="Tahoma"/>
                <w:sz w:val="20"/>
              </w:rPr>
              <w:t>тн</w:t>
            </w:r>
            <w:proofErr w:type="spellEnd"/>
            <w:r w:rsidR="002E6737"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 w:rsidR="002E6737">
              <w:rPr>
                <w:rFonts w:ascii="Tahoma" w:hAnsi="Tahoma" w:cs="Tahoma"/>
                <w:sz w:val="20"/>
              </w:rPr>
              <w:t>толеранс</w:t>
            </w:r>
            <w:proofErr w:type="spellEnd"/>
            <w:r w:rsidR="002E6737">
              <w:rPr>
                <w:rFonts w:ascii="Tahoma" w:hAnsi="Tahoma" w:cs="Tahoma"/>
                <w:sz w:val="20"/>
              </w:rPr>
              <w:t xml:space="preserve"> -5%/+3</w:t>
            </w:r>
            <w:r w:rsidR="002E6737" w:rsidRPr="00750E22">
              <w:rPr>
                <w:rFonts w:ascii="Tahoma" w:hAnsi="Tahoma" w:cs="Tahoma"/>
                <w:sz w:val="20"/>
              </w:rPr>
              <w:t>0%)</w:t>
            </w:r>
          </w:p>
        </w:tc>
      </w:tr>
      <w:tr w:rsidR="00B553DA" w:rsidRPr="00D410A1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D410A1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B553DA" w:rsidRPr="00D410A1" w:rsidRDefault="002E6737" w:rsidP="00B677DA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20"/>
                <w:lang w:eastAsia="ru-RU"/>
              </w:rPr>
            </w:pPr>
            <w:r w:rsidRPr="00DC267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Лом образован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от производственной деятельности Обогатительной фабрики. В основном - </w:t>
            </w:r>
            <w:r w:rsidRPr="004A22F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трубы, различного диаметра и длины, требуется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4A22F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разделка до транспортного размера.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Необходимо</w:t>
            </w:r>
            <w:r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довести до трансп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ортабельного состояния и засора 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1% (с учетом резки).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CF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При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CF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подаче а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втомашин под погрузку учитывать </w:t>
            </w:r>
            <w:r w:rsidRPr="00CF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предельный размер ВИС «РС» по длине – не более 16м.</w:t>
            </w:r>
          </w:p>
        </w:tc>
      </w:tr>
      <w:tr w:rsidR="00FA5A5E" w:rsidRPr="00D410A1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D410A1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3</w:t>
            </w:r>
            <w:r w:rsidR="00F43827" w:rsidRPr="00D410A1">
              <w:rPr>
                <w:rFonts w:ascii="Tahoma" w:hAnsi="Tahoma" w:cs="Tahoma"/>
                <w:sz w:val="20"/>
              </w:rPr>
              <w:t xml:space="preserve">. </w:t>
            </w:r>
            <w:r w:rsidR="00535D53" w:rsidRPr="00D410A1">
              <w:rPr>
                <w:rFonts w:ascii="Tahoma" w:hAnsi="Tahoma" w:cs="Tahoma"/>
                <w:sz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D410A1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Запрос</w:t>
            </w:r>
            <w:r w:rsidR="00090B24" w:rsidRPr="00D410A1">
              <w:rPr>
                <w:rFonts w:ascii="Tahoma" w:hAnsi="Tahoma" w:cs="Tahoma"/>
                <w:sz w:val="20"/>
              </w:rPr>
              <w:t xml:space="preserve"> </w:t>
            </w:r>
            <w:r w:rsidR="00887AF7" w:rsidRPr="00D410A1">
              <w:rPr>
                <w:rFonts w:ascii="Tahoma" w:hAnsi="Tahoma" w:cs="Tahoma"/>
                <w:sz w:val="20"/>
              </w:rPr>
              <w:t>цен</w:t>
            </w:r>
          </w:p>
        </w:tc>
      </w:tr>
      <w:tr w:rsidR="00FA5A5E" w:rsidRPr="00D410A1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D410A1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4</w:t>
            </w:r>
            <w:r w:rsidR="00F43827" w:rsidRPr="00D410A1">
              <w:rPr>
                <w:rFonts w:ascii="Tahoma" w:hAnsi="Tahoma" w:cs="Tahoma"/>
                <w:sz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D410A1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D410A1">
              <w:rPr>
                <w:rFonts w:ascii="Tahoma" w:hAnsi="Tahoma" w:cs="Tahoma"/>
                <w:b/>
                <w:sz w:val="20"/>
              </w:rPr>
              <w:t>До</w:t>
            </w:r>
            <w:r w:rsidR="008328F8" w:rsidRPr="00D410A1">
              <w:rPr>
                <w:rFonts w:ascii="Tahoma" w:hAnsi="Tahoma" w:cs="Tahoma"/>
                <w:sz w:val="20"/>
              </w:rPr>
              <w:t xml:space="preserve"> </w:t>
            </w:r>
            <w:r w:rsidR="00E303C3" w:rsidRPr="00D410A1">
              <w:rPr>
                <w:rFonts w:ascii="Tahoma" w:hAnsi="Tahoma" w:cs="Tahoma"/>
                <w:b/>
                <w:sz w:val="20"/>
              </w:rPr>
              <w:t>23:59</w:t>
            </w:r>
            <w:r w:rsidR="00FA73BE" w:rsidRPr="00D410A1">
              <w:rPr>
                <w:rFonts w:ascii="Tahoma" w:hAnsi="Tahoma" w:cs="Tahoma"/>
                <w:sz w:val="20"/>
              </w:rPr>
              <w:t xml:space="preserve"> </w:t>
            </w:r>
            <w:r w:rsidRPr="00D410A1">
              <w:rPr>
                <w:rFonts w:ascii="Tahoma" w:hAnsi="Tahoma" w:cs="Tahoma"/>
                <w:b/>
                <w:sz w:val="20"/>
              </w:rPr>
              <w:t>(МСК)</w:t>
            </w:r>
            <w:r w:rsidR="00C02DA7" w:rsidRPr="00D410A1">
              <w:rPr>
                <w:rFonts w:ascii="Tahoma" w:hAnsi="Tahoma" w:cs="Tahoma"/>
                <w:b/>
                <w:sz w:val="20"/>
              </w:rPr>
              <w:t xml:space="preserve"> </w:t>
            </w:r>
            <w:r w:rsidR="00B677DA">
              <w:rPr>
                <w:rFonts w:ascii="Tahoma" w:hAnsi="Tahoma" w:cs="Tahoma"/>
                <w:b/>
                <w:sz w:val="20"/>
              </w:rPr>
              <w:t>16</w:t>
            </w:r>
            <w:r w:rsidR="008328F8" w:rsidRPr="00D410A1">
              <w:rPr>
                <w:rFonts w:ascii="Tahoma" w:hAnsi="Tahoma" w:cs="Tahoma"/>
                <w:b/>
                <w:sz w:val="20"/>
              </w:rPr>
              <w:t>.</w:t>
            </w:r>
            <w:r w:rsidR="0067485C" w:rsidRPr="00D410A1">
              <w:rPr>
                <w:rFonts w:ascii="Tahoma" w:hAnsi="Tahoma" w:cs="Tahoma"/>
                <w:b/>
                <w:sz w:val="20"/>
              </w:rPr>
              <w:t>0</w:t>
            </w:r>
            <w:r w:rsidR="00B677DA">
              <w:rPr>
                <w:rFonts w:ascii="Tahoma" w:hAnsi="Tahoma" w:cs="Tahoma"/>
                <w:b/>
                <w:sz w:val="20"/>
              </w:rPr>
              <w:t>6</w:t>
            </w:r>
            <w:r w:rsidR="008328F8" w:rsidRPr="00D410A1">
              <w:rPr>
                <w:rFonts w:ascii="Tahoma" w:hAnsi="Tahoma" w:cs="Tahoma"/>
                <w:b/>
                <w:sz w:val="20"/>
              </w:rPr>
              <w:t>.20</w:t>
            </w:r>
            <w:r w:rsidR="0067485C" w:rsidRPr="00D410A1">
              <w:rPr>
                <w:rFonts w:ascii="Tahoma" w:hAnsi="Tahoma" w:cs="Tahoma"/>
                <w:b/>
                <w:sz w:val="20"/>
              </w:rPr>
              <w:t>25</w:t>
            </w:r>
          </w:p>
          <w:p w:rsidR="00C02DA7" w:rsidRPr="00D410A1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на сайте </w:t>
            </w:r>
            <w:r w:rsidR="00105C6F" w:rsidRPr="00D410A1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https://www.kolagmk.ru/non-core-assets/scrap/</w:t>
            </w:r>
          </w:p>
          <w:p w:rsidR="00FA5A5E" w:rsidRPr="00D410A1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D410A1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D410A1"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  <w:t>.</w:t>
            </w:r>
          </w:p>
        </w:tc>
      </w:tr>
      <w:tr w:rsidR="008328F8" w:rsidRPr="00D410A1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2E6737" w:rsidP="00B677D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</w:pPr>
            <w:r w:rsidRPr="00DE4AA9">
              <w:rPr>
                <w:rFonts w:ascii="Tahoma" w:hAnsi="Tahoma" w:cs="Tahoma"/>
                <w:sz w:val="20"/>
                <w:szCs w:val="20"/>
              </w:rPr>
              <w:t>г. Заполярный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4A22F5">
              <w:rPr>
                <w:rFonts w:ascii="Tahoma" w:hAnsi="Tahoma" w:cs="Tahoma"/>
                <w:sz w:val="20"/>
                <w:szCs w:val="20"/>
              </w:rPr>
              <w:t>временное место накопления лома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  <w:r w:rsidRPr="004A22F5">
              <w:rPr>
                <w:rFonts w:ascii="Tahoma" w:hAnsi="Tahoma" w:cs="Tahoma"/>
                <w:sz w:val="20"/>
                <w:szCs w:val="20"/>
              </w:rPr>
              <w:t xml:space="preserve"> Дамба, коренной берег у ПК0 Южной дамбы</w:t>
            </w:r>
          </w:p>
        </w:tc>
      </w:tr>
      <w:tr w:rsidR="008328F8" w:rsidRPr="00D410A1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D410A1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D410A1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В течение </w:t>
            </w:r>
            <w:r w:rsidRPr="00D410A1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D410A1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</w:tr>
      <w:tr w:rsidR="008328F8" w:rsidRPr="00D410A1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D410A1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D410A1" w:rsidTr="005D7215"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D410A1" w:rsidTr="00C743A4">
        <w:tc>
          <w:tcPr>
            <w:tcW w:w="2972" w:type="dxa"/>
            <w:shd w:val="clear" w:color="auto" w:fill="auto"/>
          </w:tcPr>
          <w:p w:rsidR="001511A6" w:rsidRPr="00D410A1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10. Требования к сертификации Продукции, </w:t>
            </w:r>
            <w:r w:rsidRPr="00D410A1">
              <w:rPr>
                <w:rFonts w:ascii="Tahoma" w:hAnsi="Tahoma" w:cs="Tahoma"/>
                <w:sz w:val="20"/>
              </w:rPr>
              <w:lastRenderedPageBreak/>
              <w:t>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D410A1" w:rsidRDefault="001511A6" w:rsidP="00FC2660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D410A1">
              <w:rPr>
                <w:rFonts w:ascii="Tahoma" w:hAnsi="Tahoma" w:cs="Tahoma"/>
                <w:bCs/>
                <w:sz w:val="20"/>
              </w:rPr>
              <w:lastRenderedPageBreak/>
              <w:t xml:space="preserve">Наличие лицензии на осуществление деятельности по заготовке, переработке и реализации лома </w:t>
            </w:r>
            <w:r w:rsidR="00A54DC3" w:rsidRPr="00D410A1">
              <w:rPr>
                <w:rFonts w:ascii="Tahoma" w:hAnsi="Tahoma" w:cs="Tahoma"/>
                <w:bCs/>
                <w:sz w:val="20"/>
              </w:rPr>
              <w:t>черных</w:t>
            </w:r>
            <w:r w:rsidR="000825A0" w:rsidRPr="00D410A1">
              <w:rPr>
                <w:rFonts w:ascii="Tahoma" w:hAnsi="Tahoma" w:cs="Tahoma"/>
                <w:bCs/>
                <w:sz w:val="20"/>
              </w:rPr>
              <w:t xml:space="preserve"> </w:t>
            </w:r>
            <w:r w:rsidRPr="00D410A1">
              <w:rPr>
                <w:rFonts w:ascii="Tahoma" w:hAnsi="Tahoma" w:cs="Tahoma"/>
                <w:bCs/>
                <w:sz w:val="20"/>
              </w:rPr>
              <w:t>металлов</w:t>
            </w:r>
          </w:p>
        </w:tc>
      </w:tr>
      <w:tr w:rsidR="008328F8" w:rsidRPr="00D410A1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D410A1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11</w:t>
            </w:r>
            <w:r w:rsidR="008328F8" w:rsidRPr="00D410A1">
              <w:rPr>
                <w:rFonts w:ascii="Tahoma" w:hAnsi="Tahoma" w:cs="Tahoma"/>
                <w:sz w:val="20"/>
              </w:rPr>
              <w:t>. Особые требования</w:t>
            </w:r>
            <w:r w:rsidRPr="00D410A1">
              <w:rPr>
                <w:rFonts w:ascii="Tahoma" w:hAnsi="Tahoma" w:cs="Tahoma"/>
                <w:sz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DF7444" w:rsidRDefault="00DF7444" w:rsidP="00DF744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аренды);</w:t>
            </w:r>
          </w:p>
          <w:p w:rsidR="00DF7444" w:rsidRPr="00937492" w:rsidRDefault="00DF7444" w:rsidP="00DF744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Pr="00101BDB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перегружателя для погрузки и транспортировки металлолома, подтвержденное документально (копия паспортов ТС, д</w:t>
            </w:r>
            <w:r>
              <w:rPr>
                <w:rFonts w:ascii="Tahoma" w:hAnsi="Tahoma" w:cs="Tahoma"/>
                <w:sz w:val="20"/>
                <w:szCs w:val="20"/>
              </w:rPr>
              <w:t>оговор аренды, паспорт изделия);</w:t>
            </w:r>
          </w:p>
          <w:p w:rsidR="00DF7444" w:rsidRPr="00937492" w:rsidRDefault="00DF7444" w:rsidP="00DF7444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D410A1" w:rsidRDefault="00DF7444" w:rsidP="00DF7444">
            <w:pPr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D410A1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D410A1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12</w:t>
            </w:r>
            <w:r w:rsidR="008328F8" w:rsidRPr="00D410A1">
              <w:rPr>
                <w:rFonts w:ascii="Tahoma" w:hAnsi="Tahoma" w:cs="Tahoma"/>
                <w:sz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D410A1" w:rsidRDefault="00D410A1" w:rsidP="00D410A1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- Обязательное ознакомление и изучение требований Компании в части соблюдения правил </w:t>
            </w:r>
            <w:proofErr w:type="spellStart"/>
            <w:r w:rsidRPr="00D410A1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Pr="00D410A1">
              <w:rPr>
                <w:rFonts w:ascii="Tahoma" w:hAnsi="Tahoma" w:cs="Tahoma"/>
                <w:sz w:val="20"/>
              </w:rPr>
              <w:t xml:space="preserve"> (приложение № 5 к настоящему Приглашению)</w:t>
            </w:r>
          </w:p>
        </w:tc>
      </w:tr>
      <w:tr w:rsidR="008328F8" w:rsidRPr="00D410A1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D410A1" w:rsidRDefault="002E673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hyperlink r:id="rId10" w:history="1">
              <w:r w:rsidR="008328F8" w:rsidRPr="00D410A1">
                <w:rPr>
                  <w:rStyle w:val="ac"/>
                  <w:rFonts w:ascii="Tahoma" w:hAnsi="Tahoma" w:cs="Tahoma"/>
                  <w:sz w:val="20"/>
                </w:rPr>
                <w:t>https://www.kolagmk.ru/suppliers/contractual-documentation/</w:t>
              </w:r>
            </w:hyperlink>
          </w:p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Заключение договора поставки по типовой форме, размещенной </w:t>
            </w:r>
            <w:r w:rsidRPr="00D410A1">
              <w:rPr>
                <w:rFonts w:ascii="Tahoma" w:hAnsi="Tahoma" w:cs="Tahoma"/>
                <w:sz w:val="20"/>
              </w:rPr>
              <w:br/>
              <w:t>на сайте</w:t>
            </w:r>
          </w:p>
          <w:p w:rsidR="008328F8" w:rsidRPr="00D410A1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u w:val="single"/>
              </w:rPr>
            </w:pPr>
            <w:r w:rsidRPr="00D410A1">
              <w:rPr>
                <w:rFonts w:ascii="Tahoma" w:hAnsi="Tahoma" w:cs="Tahoma"/>
                <w:color w:val="0C17FC"/>
                <w:sz w:val="20"/>
                <w:u w:val="single"/>
              </w:rPr>
              <w:t>https://www.kolagmk.ru/suppliers/contractual-documentation/</w:t>
            </w:r>
          </w:p>
        </w:tc>
      </w:tr>
      <w:tr w:rsidR="008328F8" w:rsidRPr="00D410A1" w:rsidTr="005D7215"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F65BFF">
      <w:pPr>
        <w:spacing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Default="00B677DA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B677DA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B677DA" w:rsidRPr="00B677DA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</w:t>
      </w:r>
      <w:proofErr w:type="spellStart"/>
      <w:r w:rsidR="00B677DA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kolagmk</w:t>
      </w:r>
      <w:proofErr w:type="spellEnd"/>
      <w:r w:rsidR="00B677DA" w:rsidRPr="00B677DA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.</w:t>
      </w:r>
      <w:proofErr w:type="spellStart"/>
      <w:r w:rsidR="00B677DA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ru</w:t>
      </w:r>
      <w:proofErr w:type="spellEnd"/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D410A1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21</w:t>
      </w:r>
      <w:r w:rsidR="00B677DA" w:rsidRPr="00B677DA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9</w:t>
      </w:r>
      <w:r w:rsidR="0085488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2E6737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</w:t>
      </w:r>
      <w:bookmarkStart w:id="2" w:name="_GoBack"/>
      <w:bookmarkEnd w:id="2"/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</w:t>
      </w:r>
      <w:r w:rsidR="00B677DA">
        <w:rPr>
          <w:rFonts w:ascii="Tahoma" w:hAnsi="Tahoma" w:cs="Tahoma"/>
          <w:sz w:val="20"/>
          <w:szCs w:val="20"/>
          <w:lang w:val="en-US"/>
        </w:rPr>
        <w:t>G</w:t>
      </w:r>
      <w:proofErr w:type="spellStart"/>
      <w:r w:rsidR="00537D23" w:rsidRPr="005D7215">
        <w:rPr>
          <w:rFonts w:ascii="Tahoma" w:hAnsi="Tahoma" w:cs="Tahoma"/>
          <w:sz w:val="20"/>
          <w:szCs w:val="20"/>
        </w:rPr>
        <w:t>риглашением</w:t>
      </w:r>
      <w:proofErr w:type="spellEnd"/>
      <w:r w:rsidR="00537D23" w:rsidRPr="005D7215">
        <w:rPr>
          <w:rFonts w:ascii="Tahoma" w:hAnsi="Tahoma" w:cs="Tahoma"/>
          <w:sz w:val="20"/>
          <w:szCs w:val="20"/>
        </w:rPr>
        <w:t xml:space="preserve">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2E6737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2E6737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515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73C62"/>
    <w:rsid w:val="00081557"/>
    <w:rsid w:val="000825A0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6737"/>
    <w:rsid w:val="002E7AEB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11E9"/>
    <w:rsid w:val="00526248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472F2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0249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773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416E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4F8D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3E09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677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10A1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DF7444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65BFF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1715"/>
    <w:rsid w:val="00FC2660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5153" fillcolor="white">
      <v:fill color="white"/>
    </o:shapedefaults>
    <o:shapelayout v:ext="edit">
      <o:idmap v:ext="edit" data="1"/>
    </o:shapelayout>
  </w:shapeDefaults>
  <w:decimalSymbol w:val=","/>
  <w:listSeparator w:val=";"/>
  <w14:docId w14:val="662B2A9E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E7082B-39B7-4003-8AC0-118D707B3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96</cp:revision>
  <cp:lastPrinted>2019-10-07T11:39:00Z</cp:lastPrinted>
  <dcterms:created xsi:type="dcterms:W3CDTF">2021-11-25T08:41:00Z</dcterms:created>
  <dcterms:modified xsi:type="dcterms:W3CDTF">2025-06-04T08:04:00Z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