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9B28E8">
        <w:rPr>
          <w:rFonts w:ascii="Tahoma" w:hAnsi="Tahoma" w:cs="Tahoma"/>
          <w:b/>
          <w:color w:val="000000"/>
          <w:spacing w:val="-6"/>
          <w:sz w:val="22"/>
          <w:szCs w:val="22"/>
        </w:rPr>
        <w:t>294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974610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974610" w:rsidRDefault="00974610" w:rsidP="00974610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974610">
        <w:rPr>
          <w:rFonts w:ascii="Tahoma" w:hAnsi="Tahoma" w:cs="Tahoma"/>
          <w:b/>
          <w:sz w:val="22"/>
          <w:szCs w:val="20"/>
        </w:rPr>
        <w:t>Лом электротехнических изделий, в количестве 40 тонн</w:t>
      </w:r>
    </w:p>
    <w:p w:rsidR="00974610" w:rsidRPr="00974610" w:rsidRDefault="00974610" w:rsidP="00974610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974610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974610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974610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ельства в </w:t>
      </w:r>
      <w:bookmarkStart w:id="0" w:name="_GoBack"/>
      <w:bookmarkEnd w:id="0"/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37CFB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5F2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4610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152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02CFB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2736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83</cp:revision>
  <cp:lastPrinted>2017-02-01T10:54:00Z</cp:lastPrinted>
  <dcterms:created xsi:type="dcterms:W3CDTF">2021-11-25T08:43:00Z</dcterms:created>
  <dcterms:modified xsi:type="dcterms:W3CDTF">2026-06-04T12:13:00Z</dcterms:modified>
</cp:coreProperties>
</file>