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4F1964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4F1964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F1964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4F1964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4F1964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 Б22 ГОСТ 2787-2024, в количестве 120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4F1964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4F1964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4F1964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1964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3976E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2750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2026-03-02T12:51:00Z</dcterms:modified>
</cp:coreProperties>
</file>