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8D359F">
        <w:rPr>
          <w:rFonts w:ascii="Tahoma" w:hAnsi="Tahoma" w:cs="Tahoma"/>
          <w:b/>
          <w:color w:val="000000"/>
          <w:spacing w:val="-6"/>
          <w:sz w:val="22"/>
          <w:szCs w:val="22"/>
        </w:rPr>
        <w:t>21</w:t>
      </w:r>
      <w:r w:rsidR="00516812" w:rsidRPr="008907F3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3414D8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10162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</w:p>
    <w:p w:rsidR="008D359F" w:rsidRDefault="00410162" w:rsidP="008D359F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1016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5А/11-15, в количестве 300 </w:t>
      </w:r>
      <w:proofErr w:type="spellStart"/>
      <w:r w:rsidRPr="00410162">
        <w:rPr>
          <w:rFonts w:ascii="Tahoma" w:hAnsi="Tahoma" w:cs="Tahoma"/>
          <w:b/>
          <w:color w:val="000000"/>
          <w:spacing w:val="-6"/>
          <w:sz w:val="22"/>
          <w:szCs w:val="22"/>
        </w:rPr>
        <w:t>тн</w:t>
      </w:r>
      <w:proofErr w:type="spellEnd"/>
      <w:r w:rsidRPr="0041016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(</w:t>
      </w:r>
      <w:proofErr w:type="spellStart"/>
      <w:r w:rsidRPr="00410162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1016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8907F3" w:rsidRPr="00516812" w:rsidRDefault="008907F3" w:rsidP="008D359F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2471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4D8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162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1F15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16812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7F3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359F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3592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070B9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17F"/>
    <w:rsid w:val="00D0675B"/>
    <w:rsid w:val="00D06D47"/>
    <w:rsid w:val="00D128B3"/>
    <w:rsid w:val="00D132E6"/>
    <w:rsid w:val="00D14DB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B112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2025-06-04T09:07:00Z</dcterms:modified>
</cp:coreProperties>
</file>