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>
        <w:rPr>
          <w:rFonts w:ascii="Tahoma" w:hAnsi="Tahoma" w:cs="Tahoma"/>
          <w:b/>
          <w:szCs w:val="24"/>
          <w:u w:val="single"/>
        </w:rPr>
        <w:t xml:space="preserve">Лота </w:t>
      </w:r>
      <w:r w:rsidR="00513CA8" w:rsidRPr="00534C40">
        <w:rPr>
          <w:rFonts w:ascii="Tahoma" w:hAnsi="Tahoma" w:cs="Tahoma"/>
          <w:b/>
          <w:szCs w:val="24"/>
          <w:u w:val="single"/>
        </w:rPr>
        <w:t xml:space="preserve">№ </w:t>
      </w:r>
      <w:r w:rsidR="006B23E7" w:rsidRPr="00534C40">
        <w:rPr>
          <w:rFonts w:ascii="Tahoma" w:hAnsi="Tahoma" w:cs="Tahoma"/>
          <w:b/>
          <w:szCs w:val="24"/>
          <w:u w:val="single"/>
        </w:rPr>
        <w:t>44</w:t>
      </w:r>
      <w:r w:rsidR="00E316D2" w:rsidRPr="00534C40">
        <w:rPr>
          <w:rFonts w:ascii="Tahoma" w:hAnsi="Tahoma" w:cs="Tahoma"/>
          <w:b/>
          <w:szCs w:val="24"/>
          <w:u w:val="single"/>
        </w:rPr>
        <w:t>-РДИ</w:t>
      </w:r>
    </w:p>
    <w:p w:rsidR="00312F23" w:rsidRPr="00306647" w:rsidRDefault="00E316D2" w:rsidP="006D2E69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A62C12" w:rsidRP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FORD TRANSIT COMBI </w:t>
      </w:r>
      <w:r w:rsidR="00A62C12" w:rsidRP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2,</w:t>
      </w:r>
      <w:r w:rsidR="00306647" w:rsidRP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</w:t>
      </w:r>
      <w:r w:rsidRP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МТ</w:t>
      </w:r>
      <w:r w:rsidR="0029579F" w:rsidRP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9F5A4B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2021</w:t>
      </w:r>
      <w:r w:rsidR="009B3251" w:rsidRP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</w:t>
      </w:r>
      <w:r w:rsidR="009B3251" w:rsidRP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.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в</w:t>
      </w:r>
      <w:r w:rsidR="009B3251" w:rsidRP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.</w:t>
      </w:r>
    </w:p>
    <w:p w:rsidR="00312F23" w:rsidRPr="00306647" w:rsidRDefault="00312F23" w:rsidP="006E2C26">
      <w:pPr>
        <w:suppressAutoHyphens/>
        <w:spacing w:after="0"/>
        <w:rPr>
          <w:rFonts w:ascii="Tahoma" w:hAnsi="Tahoma" w:cs="Tahoma"/>
          <w:szCs w:val="24"/>
          <w:lang w:val="en-US" w:eastAsia="ar-SA"/>
        </w:rPr>
      </w:pPr>
    </w:p>
    <w:p w:rsidR="00427845" w:rsidRPr="009B3251" w:rsidRDefault="00312F23" w:rsidP="006D2E69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C832D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FORD</w:t>
      </w:r>
      <w:r w:rsidR="00306647" w:rsidRPr="00306647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TRANSIT</w:t>
      </w:r>
      <w:r w:rsidR="00306647" w:rsidRPr="00306647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COMBI</w:t>
      </w:r>
      <w:r w:rsidR="00306647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2,2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МТ</w:t>
      </w:r>
      <w:r w:rsidR="00427845" w:rsidRPr="0029579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9F5A4B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2021</w:t>
      </w:r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9B3251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 </w:t>
      </w:r>
      <w:r w:rsidR="0031354A">
        <w:rPr>
          <w:rFonts w:ascii="Tahoma" w:hAnsi="Tahoma" w:cs="Tahoma"/>
          <w:szCs w:val="24"/>
          <w:lang w:eastAsia="ar-SA"/>
        </w:rPr>
        <w:t>закрытой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37F28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BC172D">
        <w:rPr>
          <w:rFonts w:ascii="Tahoma" w:hAnsi="Tahoma" w:cs="Tahoma"/>
          <w:szCs w:val="24"/>
          <w:lang w:eastAsia="ar-SA"/>
        </w:rPr>
        <w:t>–</w:t>
      </w:r>
      <w:r w:rsidRPr="00BC172D">
        <w:rPr>
          <w:rFonts w:ascii="Tahoma" w:hAnsi="Tahoma" w:cs="Tahoma"/>
          <w:szCs w:val="24"/>
          <w:lang w:eastAsia="ar-SA"/>
        </w:rPr>
        <w:t xml:space="preserve"> </w:t>
      </w:r>
      <w:r w:rsidR="007C19A1">
        <w:rPr>
          <w:rFonts w:ascii="Tahoma" w:hAnsi="Tahoma" w:cs="Tahoma"/>
          <w:color w:val="FF0000"/>
          <w:szCs w:val="24"/>
          <w:lang w:eastAsia="ar-SA"/>
        </w:rPr>
        <w:t>02</w:t>
      </w:r>
      <w:r w:rsidR="009736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7C19A1">
        <w:rPr>
          <w:rFonts w:ascii="Tahoma" w:hAnsi="Tahoma" w:cs="Tahoma"/>
          <w:color w:val="FF0000"/>
          <w:szCs w:val="24"/>
          <w:lang w:eastAsia="ar-SA"/>
        </w:rPr>
        <w:t>ноября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97368A" w:rsidRPr="00BC172D">
        <w:rPr>
          <w:rFonts w:ascii="Tahoma" w:hAnsi="Tahoma" w:cs="Tahoma"/>
          <w:color w:val="FF0000"/>
          <w:szCs w:val="24"/>
          <w:lang w:eastAsia="ar-SA"/>
        </w:rPr>
        <w:t>2023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237F2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237F28">
        <w:rPr>
          <w:rFonts w:ascii="Tahoma" w:hAnsi="Tahoma" w:cs="Tahoma"/>
          <w:color w:val="FF0000"/>
          <w:szCs w:val="24"/>
          <w:lang w:eastAsia="ar-SA"/>
        </w:rPr>
        <w:t>с 10:00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D77B1B">
        <w:rPr>
          <w:rFonts w:ascii="Tahoma" w:hAnsi="Tahoma" w:cs="Tahoma"/>
          <w:color w:val="FF0000"/>
          <w:szCs w:val="24"/>
          <w:lang w:eastAsia="ar-SA"/>
        </w:rPr>
        <w:t xml:space="preserve">   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>
        <w:rPr>
          <w:rFonts w:ascii="Tahoma" w:hAnsi="Tahoma" w:cs="Tahoma"/>
          <w:szCs w:val="24"/>
          <w:lang w:eastAsia="ar-SA"/>
        </w:rPr>
        <w:t>–</w:t>
      </w:r>
      <w:r w:rsidRPr="000467FB">
        <w:rPr>
          <w:rFonts w:ascii="Tahoma" w:hAnsi="Tahoma" w:cs="Tahoma"/>
          <w:szCs w:val="24"/>
          <w:lang w:eastAsia="ar-SA"/>
        </w:rPr>
        <w:t xml:space="preserve"> </w:t>
      </w:r>
      <w:r w:rsidR="007C19A1">
        <w:rPr>
          <w:rFonts w:ascii="Tahoma" w:hAnsi="Tahoma" w:cs="Tahoma"/>
          <w:color w:val="FF0000"/>
          <w:szCs w:val="24"/>
          <w:lang w:eastAsia="ar-SA"/>
        </w:rPr>
        <w:t>17</w:t>
      </w:r>
      <w:r w:rsidR="00534C4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7C19A1">
        <w:rPr>
          <w:rFonts w:ascii="Tahoma" w:hAnsi="Tahoma" w:cs="Tahoma"/>
          <w:color w:val="FF0000"/>
          <w:szCs w:val="24"/>
          <w:lang w:eastAsia="ar-SA"/>
        </w:rPr>
        <w:t>ноября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DD34C3" w:rsidRPr="00BC172D">
        <w:rPr>
          <w:rFonts w:ascii="Tahoma" w:hAnsi="Tahoma" w:cs="Tahoma"/>
          <w:color w:val="FF0000"/>
          <w:szCs w:val="24"/>
          <w:lang w:eastAsia="ar-SA"/>
        </w:rPr>
        <w:t>2023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>
        <w:rPr>
          <w:rFonts w:ascii="Tahoma" w:hAnsi="Tahoma" w:cs="Tahoma"/>
          <w:szCs w:val="24"/>
          <w:lang w:eastAsia="ar-SA"/>
        </w:rPr>
        <w:t xml:space="preserve"> – </w:t>
      </w:r>
      <w:r w:rsidR="007C19A1">
        <w:rPr>
          <w:rFonts w:ascii="Tahoma" w:hAnsi="Tahoma" w:cs="Tahoma"/>
          <w:color w:val="FF0000"/>
          <w:szCs w:val="24"/>
          <w:lang w:eastAsia="ar-SA"/>
        </w:rPr>
        <w:t>01</w:t>
      </w:r>
      <w:r w:rsidR="00534C4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7C19A1">
        <w:rPr>
          <w:rFonts w:ascii="Tahoma" w:hAnsi="Tahoma" w:cs="Tahoma"/>
          <w:color w:val="FF0000"/>
          <w:szCs w:val="24"/>
          <w:lang w:eastAsia="ar-SA"/>
        </w:rPr>
        <w:t>декабря</w:t>
      </w:r>
      <w:r w:rsidR="00DD34C3" w:rsidRPr="00BC172D">
        <w:rPr>
          <w:rFonts w:ascii="Tahoma" w:hAnsi="Tahoma" w:cs="Tahoma"/>
          <w:color w:val="FF0000"/>
          <w:szCs w:val="24"/>
          <w:lang w:eastAsia="ar-SA"/>
        </w:rPr>
        <w:t xml:space="preserve"> 2023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BC172D">
        <w:rPr>
          <w:rFonts w:ascii="Tahoma" w:hAnsi="Tahoma" w:cs="Tahoma"/>
          <w:color w:val="000000"/>
          <w:szCs w:val="24"/>
          <w:lang w:eastAsia="ar-SA"/>
        </w:rPr>
        <w:t>,</w:t>
      </w:r>
      <w:r w:rsidRPr="00BC172D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2-ой этаж, кабинет Главного инженера.</w:t>
      </w:r>
    </w:p>
    <w:p w:rsidR="00312F23" w:rsidRPr="001F3090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 xml:space="preserve">Торги </w:t>
      </w:r>
      <w:r w:rsidRPr="00BC172D">
        <w:rPr>
          <w:rFonts w:ascii="Tahoma" w:hAnsi="Tahoma" w:cs="Tahoma"/>
          <w:szCs w:val="24"/>
          <w:lang w:eastAsia="ar-SA"/>
        </w:rPr>
        <w:t>состоятся</w:t>
      </w:r>
      <w:r w:rsidR="00312F23" w:rsidRPr="00BC172D">
        <w:rPr>
          <w:rFonts w:ascii="Tahoma" w:hAnsi="Tahoma" w:cs="Tahoma"/>
          <w:szCs w:val="24"/>
          <w:lang w:eastAsia="ar-SA"/>
        </w:rPr>
        <w:t xml:space="preserve"> </w:t>
      </w:r>
      <w:r w:rsidR="007C19A1">
        <w:rPr>
          <w:rFonts w:ascii="Tahoma" w:hAnsi="Tahoma" w:cs="Tahoma"/>
          <w:color w:val="FF0000"/>
          <w:szCs w:val="24"/>
          <w:lang w:eastAsia="ar-SA"/>
        </w:rPr>
        <w:t>06</w:t>
      </w:r>
      <w:r w:rsidR="002469F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7C19A1">
        <w:rPr>
          <w:rFonts w:ascii="Tahoma" w:hAnsi="Tahoma" w:cs="Tahoma"/>
          <w:color w:val="FF0000"/>
          <w:szCs w:val="24"/>
          <w:lang w:eastAsia="ar-SA"/>
        </w:rPr>
        <w:t>декабря</w:t>
      </w:r>
      <w:r w:rsidR="00DD34C3" w:rsidRPr="001F3090">
        <w:rPr>
          <w:rFonts w:ascii="Tahoma" w:hAnsi="Tahoma" w:cs="Tahoma"/>
          <w:color w:val="FF0000"/>
          <w:szCs w:val="24"/>
          <w:lang w:eastAsia="ar-SA"/>
        </w:rPr>
        <w:t xml:space="preserve"> 2023</w:t>
      </w:r>
      <w:r w:rsidR="00237F28" w:rsidRPr="001F3090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1F309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1F3090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1F309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1F3090">
        <w:rPr>
          <w:rFonts w:ascii="Tahoma" w:hAnsi="Tahoma" w:cs="Tahoma"/>
          <w:color w:val="000000"/>
          <w:szCs w:val="24"/>
          <w:lang w:eastAsia="ar-SA"/>
        </w:rPr>
        <w:t xml:space="preserve">по </w:t>
      </w:r>
      <w:proofErr w:type="gramStart"/>
      <w:r w:rsidR="00312F23" w:rsidRPr="001F3090">
        <w:rPr>
          <w:rFonts w:ascii="Tahoma" w:hAnsi="Tahoma" w:cs="Tahoma"/>
          <w:color w:val="000000"/>
          <w:szCs w:val="24"/>
          <w:lang w:eastAsia="ar-SA"/>
        </w:rPr>
        <w:t>адресу</w:t>
      </w:r>
      <w:r w:rsidR="00077F8A" w:rsidRPr="001F3090">
        <w:rPr>
          <w:rFonts w:ascii="Tahoma" w:hAnsi="Tahoma" w:cs="Tahoma"/>
          <w:color w:val="000000"/>
          <w:szCs w:val="24"/>
          <w:lang w:eastAsia="ar-SA"/>
        </w:rPr>
        <w:t>:</w:t>
      </w:r>
      <w:r w:rsidR="00657E18">
        <w:rPr>
          <w:rFonts w:ascii="Tahoma" w:hAnsi="Tahoma" w:cs="Tahoma"/>
          <w:color w:val="000000"/>
          <w:szCs w:val="24"/>
          <w:lang w:eastAsia="ar-SA"/>
        </w:rPr>
        <w:t xml:space="preserve">   </w:t>
      </w:r>
      <w:proofErr w:type="gramEnd"/>
      <w:r w:rsidR="00657E18">
        <w:rPr>
          <w:rFonts w:ascii="Tahoma" w:hAnsi="Tahoma" w:cs="Tahoma"/>
          <w:color w:val="000000"/>
          <w:szCs w:val="24"/>
          <w:lang w:eastAsia="ar-SA"/>
        </w:rPr>
        <w:t xml:space="preserve">   </w:t>
      </w:r>
      <w:r w:rsidR="00077F8A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 Мончегорск, ул. Кольская, д.</w:t>
      </w:r>
      <w:r w:rsidR="00237F28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6а, 2-ой этаж, кабинет Главного инженера.</w:t>
      </w:r>
    </w:p>
    <w:p w:rsidR="005B171C" w:rsidRPr="005B171C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077F8A">
        <w:rPr>
          <w:rFonts w:ascii="Tahoma" w:hAnsi="Tahoma" w:cs="Tahoma"/>
          <w:szCs w:val="24"/>
          <w:lang w:eastAsia="ar-SA"/>
        </w:rPr>
        <w:t>, осмотра имущества, по</w:t>
      </w:r>
      <w:r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e-mail</w:t>
      </w:r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646A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E01596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</w:t>
      </w:r>
      <w:r w:rsidR="0059387C">
        <w:rPr>
          <w:rFonts w:ascii="Tahoma" w:hAnsi="Tahoma" w:cs="Tahoma"/>
          <w:szCs w:val="24"/>
        </w:rPr>
        <w:t>упления даты проведения торгов</w:t>
      </w:r>
      <w:r w:rsidRPr="000467FB">
        <w:rPr>
          <w:rFonts w:ascii="Tahoma" w:hAnsi="Tahoma" w:cs="Tahoma"/>
          <w:szCs w:val="24"/>
        </w:rPr>
        <w:t>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lastRenderedPageBreak/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284" w:right="17" w:firstLine="425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B54FE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автомобиль </w:t>
      </w:r>
      <w:r w:rsidR="00306647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FORD</w:t>
      </w:r>
      <w:r w:rsidR="00306647" w:rsidRP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06647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TRANSIT</w:t>
      </w:r>
      <w:r w:rsidR="00306647" w:rsidRP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06647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COMBI</w:t>
      </w:r>
      <w:r w:rsidR="00306647" w:rsidRP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2,2</w:t>
      </w:r>
      <w:r w:rsidR="00E316D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МТ</w:t>
      </w:r>
      <w:r w:rsidR="0029579F" w:rsidRPr="0029579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9F5A4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2021</w:t>
      </w:r>
      <w:r w:rsidR="009B3251" w:rsidRPr="009B325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proofErr w:type="spellStart"/>
      <w:r w:rsidR="009B325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г.в</w:t>
      </w:r>
      <w:proofErr w:type="spellEnd"/>
      <w:r w:rsidR="009B325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8954A6" w:rsidP="006D2E69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>
        <w:rPr>
          <w:rFonts w:ascii="Tahoma" w:eastAsia="Arial" w:hAnsi="Tahoma" w:cs="Tahoma"/>
          <w:color w:val="000000"/>
          <w:szCs w:val="24"/>
          <w:lang w:eastAsia="ar-SA"/>
        </w:rPr>
        <w:t>2.</w:t>
      </w:r>
      <w:r>
        <w:rPr>
          <w:rFonts w:ascii="Tahoma" w:eastAsia="Arial" w:hAnsi="Tahoma" w:cs="Tahoma"/>
          <w:color w:val="000000"/>
          <w:szCs w:val="24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Месторасположение: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Мурманская обл., г.</w:t>
      </w:r>
      <w:r w:rsidR="003C4315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9F5A4B">
        <w:rPr>
          <w:rFonts w:ascii="Tahoma" w:eastAsia="Arial" w:hAnsi="Tahoma" w:cs="Tahoma"/>
          <w:szCs w:val="24"/>
          <w:shd w:val="clear" w:color="auto" w:fill="FFFFFF"/>
          <w:lang w:eastAsia="ar-SA"/>
        </w:rPr>
        <w:t>Мончегорск</w:t>
      </w:r>
      <w:r w:rsidR="009435F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,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ул.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9F5A4B">
        <w:rPr>
          <w:rFonts w:ascii="Tahoma" w:eastAsia="Arial" w:hAnsi="Tahoma" w:cs="Tahoma"/>
          <w:szCs w:val="24"/>
          <w:shd w:val="clear" w:color="auto" w:fill="FFFFFF"/>
          <w:lang w:eastAsia="ar-SA"/>
        </w:rPr>
        <w:t>Комсомольская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, д.</w:t>
      </w:r>
      <w:r w:rsidR="009F5A4B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1</w:t>
      </w:r>
      <w:r w:rsidR="00513CA8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8D7530">
        <w:rPr>
          <w:rFonts w:ascii="Tahoma" w:eastAsia="Arial" w:hAnsi="Tahoma" w:cs="Tahoma"/>
          <w:szCs w:val="24"/>
          <w:shd w:val="clear" w:color="auto" w:fill="FFFFFF"/>
          <w:lang w:eastAsia="ar-SA"/>
        </w:rPr>
        <w:t>, Транспортный цех ООО «Колабыт»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D87BE4" w:rsidRDefault="008954A6" w:rsidP="006D2E69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3.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r w:rsidR="00FE17B8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FE17B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        </w:t>
      </w:r>
      <w:r w:rsidR="00306647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FORD</w:t>
      </w:r>
      <w:r w:rsidR="00306647" w:rsidRP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06647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TRANSIT</w:t>
      </w:r>
      <w:r w:rsidR="00306647" w:rsidRP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06647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COMBI</w:t>
      </w:r>
      <w:r w:rsidR="00306647" w:rsidRP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2,</w:t>
      </w:r>
      <w:r w:rsidR="00306647" w:rsidRP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</w:t>
      </w:r>
      <w:r w:rsidR="009435F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МТ</w:t>
      </w:r>
      <w:r w:rsidR="00D87BE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9F5A4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2021</w:t>
      </w:r>
      <w:r w:rsidR="0078432B" w:rsidRPr="0078432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proofErr w:type="spellStart"/>
      <w:r w:rsidR="0078432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г.в</w:t>
      </w:r>
      <w:proofErr w:type="spellEnd"/>
      <w:r w:rsidR="0078432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., </w:t>
      </w:r>
      <w:r w:rsidR="00D87BE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идентификационный номер</w:t>
      </w:r>
      <w:r w:rsidR="00312B7D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(</w:t>
      </w:r>
      <w:r w:rsidR="00312B7D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VIN</w:t>
      </w:r>
      <w:r w:rsidR="00312B7D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D87BE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: </w:t>
      </w:r>
      <w:r w:rsidR="009F5A4B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X</w:t>
      </w:r>
      <w:r w:rsidR="009F5A4B" w:rsidRPr="009F5A4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</w:t>
      </w:r>
      <w:r w:rsidR="009F5A4B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FFXXESGFMP</w:t>
      </w:r>
      <w:r w:rsidR="009F5A4B" w:rsidRPr="009F5A4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65770</w:t>
      </w:r>
      <w:r w:rsidR="00312B7D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; государственный регистрационный</w:t>
      </w:r>
      <w:r w:rsidR="009F5A4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номер: А</w:t>
      </w:r>
      <w:r w:rsidR="00312B7D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9F5A4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155</w:t>
      </w:r>
      <w:r w:rsidR="00312B7D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9F5A4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ХО</w:t>
      </w:r>
      <w:r w:rsidR="00D87BE4">
        <w:rPr>
          <w:rFonts w:ascii="Tahoma" w:eastAsia="Arial" w:hAnsi="Tahoma" w:cs="Tahoma"/>
          <w:color w:val="000000"/>
          <w:szCs w:val="24"/>
          <w:shd w:val="clear" w:color="auto" w:fill="FFFFFF"/>
          <w:vertAlign w:val="superscript"/>
          <w:lang w:eastAsia="ar-SA"/>
        </w:rPr>
        <w:t>51</w:t>
      </w:r>
      <w:proofErr w:type="spellStart"/>
      <w:r w:rsidR="00D87BE4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rus</w:t>
      </w:r>
      <w:proofErr w:type="spellEnd"/>
      <w:r w:rsidR="00E316D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; инвентарный номер: </w:t>
      </w:r>
      <w:r w:rsidR="009F5A4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Ц00015609</w:t>
      </w:r>
      <w:r w:rsidR="006A5B02" w:rsidRPr="00DF27A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AF57A3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4A08C9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F533C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удовлетворительное</w:t>
      </w:r>
      <w:r w:rsidR="003E0D4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</w:t>
      </w:r>
      <w:r w:rsidR="00FA276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после ДТП –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согласно приложенного Акта технического состояния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C832DC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6F012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Данные государственной регистрации</w:t>
      </w:r>
      <w:r w:rsidR="00A91C37" w:rsidRPr="00A91C37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A91C3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9F5A4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электронный </w:t>
      </w:r>
      <w:r w:rsidR="00A91C3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паспорт </w:t>
      </w:r>
      <w:r w:rsidR="003D307D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транспортного средства</w:t>
      </w:r>
      <w:r w:rsidR="00FE2DC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9F5A4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164301024171702</w:t>
      </w:r>
      <w:r w:rsidR="003D6A9C" w:rsidRPr="00C832D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от </w:t>
      </w:r>
      <w:r w:rsidR="00691A3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14.04.202</w:t>
      </w:r>
      <w:r w:rsidR="009F5A4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1</w:t>
      </w:r>
      <w:r w:rsidR="005E3D03" w:rsidRPr="00C832D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2C78E0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Pr="002C78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2C78E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1F309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1</w:t>
      </w:r>
      <w:r w:rsidR="007C19A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 725</w:t>
      </w:r>
      <w:r w:rsidR="00EB536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000</w:t>
      </w:r>
      <w:r w:rsidR="00312F23" w:rsidRPr="002C78E0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EB536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один миллион </w:t>
      </w:r>
      <w:r w:rsidR="007C19A1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семьсот двадцать пять тысяч</w:t>
      </w:r>
      <w:r w:rsidR="005C36C9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НДС</w:t>
      </w:r>
      <w:r w:rsidR="00EB536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7C19A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287 500 рублей 00</w:t>
      </w:r>
      <w:r w:rsidR="00DC40F4"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копе</w:t>
      </w:r>
      <w:r w:rsidR="007C19A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ек</w:t>
      </w:r>
      <w:r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6D2E69" w:rsidRPr="002C78E0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2C78E0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2C78E0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2C78E0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2C78E0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2C78E0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2C78E0">
        <w:rPr>
          <w:rFonts w:ascii="Tahoma" w:hAnsi="Tahoma" w:cs="Tahoma"/>
          <w:color w:val="000000"/>
          <w:szCs w:val="24"/>
          <w:lang w:eastAsia="ar-SA"/>
        </w:rPr>
        <w:t xml:space="preserve">Сумма задатка: </w:t>
      </w:r>
      <w:r w:rsidR="00EB5360">
        <w:rPr>
          <w:rFonts w:ascii="Tahoma" w:hAnsi="Tahoma" w:cs="Tahoma"/>
          <w:b/>
          <w:color w:val="000000"/>
          <w:szCs w:val="24"/>
          <w:lang w:eastAsia="ar-SA"/>
        </w:rPr>
        <w:t>1</w:t>
      </w:r>
      <w:r w:rsidR="007C19A1">
        <w:rPr>
          <w:rFonts w:ascii="Tahoma" w:hAnsi="Tahoma" w:cs="Tahoma"/>
          <w:b/>
          <w:color w:val="000000"/>
          <w:szCs w:val="24"/>
          <w:lang w:eastAsia="ar-SA"/>
        </w:rPr>
        <w:t>72 500</w:t>
      </w:r>
      <w:r w:rsidRPr="002C78E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2C78E0">
        <w:rPr>
          <w:rFonts w:ascii="Tahoma" w:hAnsi="Tahoma" w:cs="Tahoma"/>
          <w:b/>
          <w:szCs w:val="24"/>
          <w:lang w:eastAsia="ar-SA"/>
        </w:rPr>
        <w:t>(</w:t>
      </w:r>
      <w:r w:rsidR="00EB5360">
        <w:rPr>
          <w:rFonts w:ascii="Tahoma" w:hAnsi="Tahoma" w:cs="Tahoma"/>
          <w:b/>
          <w:szCs w:val="24"/>
          <w:lang w:eastAsia="ar-SA"/>
        </w:rPr>
        <w:t xml:space="preserve">сто </w:t>
      </w:r>
      <w:r w:rsidR="007C19A1">
        <w:rPr>
          <w:rFonts w:ascii="Tahoma" w:hAnsi="Tahoma" w:cs="Tahoma"/>
          <w:b/>
          <w:szCs w:val="24"/>
          <w:lang w:eastAsia="ar-SA"/>
        </w:rPr>
        <w:t>семьдесят две ты</w:t>
      </w:r>
      <w:r w:rsidR="00312B7D" w:rsidRPr="002C78E0">
        <w:rPr>
          <w:rFonts w:ascii="Tahoma" w:hAnsi="Tahoma" w:cs="Tahoma"/>
          <w:b/>
          <w:szCs w:val="24"/>
          <w:lang w:eastAsia="ar-SA"/>
        </w:rPr>
        <w:t>сяч</w:t>
      </w:r>
      <w:r w:rsidR="007C19A1">
        <w:rPr>
          <w:rFonts w:ascii="Tahoma" w:hAnsi="Tahoma" w:cs="Tahoma"/>
          <w:b/>
          <w:szCs w:val="24"/>
          <w:lang w:eastAsia="ar-SA"/>
        </w:rPr>
        <w:t>и пятьсот</w:t>
      </w:r>
      <w:r w:rsidRPr="002C78E0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2C78E0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2C78E0">
        <w:rPr>
          <w:rFonts w:ascii="Tahoma" w:hAnsi="Tahoma" w:cs="Tahoma"/>
          <w:b/>
          <w:szCs w:val="24"/>
          <w:lang w:eastAsia="ar-SA"/>
        </w:rPr>
        <w:t>.</w:t>
      </w:r>
      <w:bookmarkStart w:id="0" w:name="_GoBack"/>
      <w:bookmarkEnd w:id="0"/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Данное извещение является публичной офертой для заключения договора о задатке в соответствии со статьями 380,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312F23" w:rsidRPr="000467FB" w:rsidRDefault="004047EB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Северо-западный филиал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ПАО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«Росбанк»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="0024631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8230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 xml:space="preserve">Расчетный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счет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10100000000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778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030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778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        </w:t>
      </w:r>
      <w:r w:rsidR="00E63958" w:rsidRPr="00E63958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9F5A4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Форд 155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Pr="00C436DF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предло</w:t>
      </w:r>
      <w:r w:rsidR="002E03B8" w:rsidRPr="00C436DF">
        <w:rPr>
          <w:rFonts w:ascii="Tahoma" w:hAnsi="Tahoma" w:cs="Tahoma"/>
          <w:szCs w:val="24"/>
        </w:rPr>
        <w:t>жение</w:t>
      </w:r>
      <w:r w:rsidR="00AF57A3" w:rsidRPr="00C436DF">
        <w:rPr>
          <w:rFonts w:ascii="Tahoma" w:hAnsi="Tahoma" w:cs="Tahoma"/>
          <w:szCs w:val="24"/>
        </w:rPr>
        <w:t xml:space="preserve"> (в запечатанном конверте)</w:t>
      </w:r>
      <w:r w:rsidR="00312F23" w:rsidRPr="00C436DF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D77B1B">
      <w:pPr>
        <w:pStyle w:val="a7"/>
        <w:tabs>
          <w:tab w:val="num" w:pos="1134"/>
          <w:tab w:val="num" w:pos="1430"/>
        </w:tabs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</w:t>
      </w:r>
      <w:r w:rsidR="00312F23" w:rsidRPr="00D77B1B">
        <w:rPr>
          <w:rFonts w:ascii="Tahoma" w:hAnsi="Tahoma" w:cs="Tahoma"/>
          <w:szCs w:val="24"/>
        </w:rPr>
        <w:lastRenderedPageBreak/>
        <w:t>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Pr="00D77B1B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ПАО «ГМК «Норильский никель» и / или </w:t>
      </w:r>
      <w:r w:rsidR="003D6805">
        <w:rPr>
          <w:rFonts w:ascii="Tahoma" w:hAnsi="Tahoma" w:cs="Tahoma"/>
          <w:szCs w:val="24"/>
        </w:rPr>
        <w:t xml:space="preserve">             </w:t>
      </w:r>
      <w:r w:rsidR="00E637EA">
        <w:rPr>
          <w:rFonts w:ascii="Tahoma" w:hAnsi="Tahoma" w:cs="Tahoma"/>
          <w:szCs w:val="24"/>
        </w:rPr>
        <w:t>ООО «Колабыт»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A4224F" w:rsidRPr="006D2E69">
        <w:rPr>
          <w:rFonts w:ascii="Tahoma" w:hAnsi="Tahoma" w:cs="Tahoma"/>
          <w:szCs w:val="24"/>
        </w:rPr>
        <w:t>ПАО «ГМК «Норильский никель» и / или ООО «Колабыт»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94629"/>
    <w:rsid w:val="000B0013"/>
    <w:rsid w:val="000C320F"/>
    <w:rsid w:val="000C7828"/>
    <w:rsid w:val="000D272F"/>
    <w:rsid w:val="001211C9"/>
    <w:rsid w:val="00133758"/>
    <w:rsid w:val="00170159"/>
    <w:rsid w:val="001B6A47"/>
    <w:rsid w:val="001C1657"/>
    <w:rsid w:val="001E7B01"/>
    <w:rsid w:val="001F240A"/>
    <w:rsid w:val="001F3090"/>
    <w:rsid w:val="001F52B9"/>
    <w:rsid w:val="002326EC"/>
    <w:rsid w:val="00237F28"/>
    <w:rsid w:val="0024631B"/>
    <w:rsid w:val="002469F8"/>
    <w:rsid w:val="00254AD3"/>
    <w:rsid w:val="0026350B"/>
    <w:rsid w:val="0029579F"/>
    <w:rsid w:val="002B1D6D"/>
    <w:rsid w:val="002C2BE8"/>
    <w:rsid w:val="002C5724"/>
    <w:rsid w:val="002C78E0"/>
    <w:rsid w:val="002E03B8"/>
    <w:rsid w:val="002F2950"/>
    <w:rsid w:val="00302A68"/>
    <w:rsid w:val="00306647"/>
    <w:rsid w:val="00312B7D"/>
    <w:rsid w:val="00312F23"/>
    <w:rsid w:val="0031354A"/>
    <w:rsid w:val="00317DF7"/>
    <w:rsid w:val="00340841"/>
    <w:rsid w:val="00342424"/>
    <w:rsid w:val="00350E60"/>
    <w:rsid w:val="0036353B"/>
    <w:rsid w:val="00366E6D"/>
    <w:rsid w:val="003930A6"/>
    <w:rsid w:val="00397BFD"/>
    <w:rsid w:val="003A0E64"/>
    <w:rsid w:val="003B0E94"/>
    <w:rsid w:val="003B3D51"/>
    <w:rsid w:val="003C4315"/>
    <w:rsid w:val="003C56D7"/>
    <w:rsid w:val="003D307D"/>
    <w:rsid w:val="003D6805"/>
    <w:rsid w:val="003D6A9C"/>
    <w:rsid w:val="003E0D44"/>
    <w:rsid w:val="003E1A72"/>
    <w:rsid w:val="003E49D4"/>
    <w:rsid w:val="003F04B4"/>
    <w:rsid w:val="004047EB"/>
    <w:rsid w:val="004213E0"/>
    <w:rsid w:val="00424442"/>
    <w:rsid w:val="00427845"/>
    <w:rsid w:val="00431247"/>
    <w:rsid w:val="0044782E"/>
    <w:rsid w:val="004533CB"/>
    <w:rsid w:val="0047738D"/>
    <w:rsid w:val="004A08C9"/>
    <w:rsid w:val="004E3117"/>
    <w:rsid w:val="004F713F"/>
    <w:rsid w:val="00513CA8"/>
    <w:rsid w:val="00515B44"/>
    <w:rsid w:val="00526A13"/>
    <w:rsid w:val="00534C40"/>
    <w:rsid w:val="005470A8"/>
    <w:rsid w:val="005524C2"/>
    <w:rsid w:val="0059387C"/>
    <w:rsid w:val="005B171C"/>
    <w:rsid w:val="005B51D6"/>
    <w:rsid w:val="005B6EFB"/>
    <w:rsid w:val="005C1ABB"/>
    <w:rsid w:val="005C36C9"/>
    <w:rsid w:val="005E3D03"/>
    <w:rsid w:val="00605A34"/>
    <w:rsid w:val="0061640D"/>
    <w:rsid w:val="006232B1"/>
    <w:rsid w:val="006237C9"/>
    <w:rsid w:val="0063615A"/>
    <w:rsid w:val="00657E18"/>
    <w:rsid w:val="00665528"/>
    <w:rsid w:val="00665700"/>
    <w:rsid w:val="00691A37"/>
    <w:rsid w:val="00691C4C"/>
    <w:rsid w:val="006A5B02"/>
    <w:rsid w:val="006A5CFC"/>
    <w:rsid w:val="006A5FCF"/>
    <w:rsid w:val="006B23E7"/>
    <w:rsid w:val="006D2E69"/>
    <w:rsid w:val="006D4CEA"/>
    <w:rsid w:val="006D554D"/>
    <w:rsid w:val="006E2C26"/>
    <w:rsid w:val="006F0120"/>
    <w:rsid w:val="006F68F4"/>
    <w:rsid w:val="0070095B"/>
    <w:rsid w:val="00703422"/>
    <w:rsid w:val="007431AF"/>
    <w:rsid w:val="0078432B"/>
    <w:rsid w:val="007C19A1"/>
    <w:rsid w:val="007D65D5"/>
    <w:rsid w:val="007E1869"/>
    <w:rsid w:val="00813AC7"/>
    <w:rsid w:val="008211F0"/>
    <w:rsid w:val="008917EC"/>
    <w:rsid w:val="00891D76"/>
    <w:rsid w:val="008954A6"/>
    <w:rsid w:val="008A20F6"/>
    <w:rsid w:val="008D45AE"/>
    <w:rsid w:val="008D7530"/>
    <w:rsid w:val="009435F2"/>
    <w:rsid w:val="00944924"/>
    <w:rsid w:val="0095265F"/>
    <w:rsid w:val="0097368A"/>
    <w:rsid w:val="00980CF1"/>
    <w:rsid w:val="009949DF"/>
    <w:rsid w:val="009A1F08"/>
    <w:rsid w:val="009B3251"/>
    <w:rsid w:val="009D73BD"/>
    <w:rsid w:val="009E03CD"/>
    <w:rsid w:val="009E3645"/>
    <w:rsid w:val="009F5A4B"/>
    <w:rsid w:val="00A10B1E"/>
    <w:rsid w:val="00A15743"/>
    <w:rsid w:val="00A33C1A"/>
    <w:rsid w:val="00A4224F"/>
    <w:rsid w:val="00A55250"/>
    <w:rsid w:val="00A56B71"/>
    <w:rsid w:val="00A626E4"/>
    <w:rsid w:val="00A62C12"/>
    <w:rsid w:val="00A646A1"/>
    <w:rsid w:val="00A66FD5"/>
    <w:rsid w:val="00A72092"/>
    <w:rsid w:val="00A8616F"/>
    <w:rsid w:val="00A86818"/>
    <w:rsid w:val="00A9125D"/>
    <w:rsid w:val="00A91C37"/>
    <w:rsid w:val="00AB60EF"/>
    <w:rsid w:val="00AC0766"/>
    <w:rsid w:val="00AD1DF0"/>
    <w:rsid w:val="00AD47C7"/>
    <w:rsid w:val="00AD52D9"/>
    <w:rsid w:val="00AE3F9E"/>
    <w:rsid w:val="00AF57A3"/>
    <w:rsid w:val="00B1600E"/>
    <w:rsid w:val="00B54FE6"/>
    <w:rsid w:val="00B7338D"/>
    <w:rsid w:val="00B81480"/>
    <w:rsid w:val="00B83C3E"/>
    <w:rsid w:val="00B83DCA"/>
    <w:rsid w:val="00BA1807"/>
    <w:rsid w:val="00BA4CB9"/>
    <w:rsid w:val="00BB5F38"/>
    <w:rsid w:val="00BC172D"/>
    <w:rsid w:val="00C07131"/>
    <w:rsid w:val="00C23973"/>
    <w:rsid w:val="00C346FF"/>
    <w:rsid w:val="00C436DF"/>
    <w:rsid w:val="00C62F07"/>
    <w:rsid w:val="00C832DC"/>
    <w:rsid w:val="00CA2184"/>
    <w:rsid w:val="00CA63D0"/>
    <w:rsid w:val="00CC4844"/>
    <w:rsid w:val="00CC56C0"/>
    <w:rsid w:val="00D02132"/>
    <w:rsid w:val="00D0481C"/>
    <w:rsid w:val="00D77B1B"/>
    <w:rsid w:val="00D82CB6"/>
    <w:rsid w:val="00D87236"/>
    <w:rsid w:val="00D87BE4"/>
    <w:rsid w:val="00D92B22"/>
    <w:rsid w:val="00DC40F4"/>
    <w:rsid w:val="00DD2A7F"/>
    <w:rsid w:val="00DD34C3"/>
    <w:rsid w:val="00DF130C"/>
    <w:rsid w:val="00DF27A4"/>
    <w:rsid w:val="00E15E0D"/>
    <w:rsid w:val="00E205A6"/>
    <w:rsid w:val="00E316D2"/>
    <w:rsid w:val="00E3490B"/>
    <w:rsid w:val="00E3559D"/>
    <w:rsid w:val="00E637EA"/>
    <w:rsid w:val="00E63958"/>
    <w:rsid w:val="00E741DA"/>
    <w:rsid w:val="00E80627"/>
    <w:rsid w:val="00E8293B"/>
    <w:rsid w:val="00EB5360"/>
    <w:rsid w:val="00F10A36"/>
    <w:rsid w:val="00F237C3"/>
    <w:rsid w:val="00F26981"/>
    <w:rsid w:val="00F4379E"/>
    <w:rsid w:val="00F533C7"/>
    <w:rsid w:val="00F53F89"/>
    <w:rsid w:val="00F91D02"/>
    <w:rsid w:val="00FA2767"/>
    <w:rsid w:val="00FA5430"/>
    <w:rsid w:val="00FB3AB0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653C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4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184</cp:revision>
  <cp:lastPrinted>2021-10-28T06:39:00Z</cp:lastPrinted>
  <dcterms:created xsi:type="dcterms:W3CDTF">2018-08-01T08:26:00Z</dcterms:created>
  <dcterms:modified xsi:type="dcterms:W3CDTF">2023-10-30T12:35:00Z</dcterms:modified>
</cp:coreProperties>
</file>