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1155F" w:rsidRDefault="00F43827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</w:p>
    <w:p w:rsidR="006F2B0E" w:rsidRDefault="006F2B0E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D1155F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D1155F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D1155F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863E98" w:rsidRDefault="0046760A" w:rsidP="00516D33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FE5FDC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FE5FDC">
              <w:rPr>
                <w:rFonts w:ascii="Tahoma" w:hAnsi="Tahoma" w:cs="Tahoma"/>
                <w:b/>
                <w:i w:val="0"/>
              </w:rPr>
              <w:t> </w:t>
            </w:r>
            <w:r w:rsidR="00C96B70" w:rsidRPr="00FE5FDC">
              <w:rPr>
                <w:rFonts w:ascii="Tahoma" w:hAnsi="Tahoma" w:cs="Tahoma"/>
                <w:b/>
                <w:i w:val="0"/>
                <w:lang w:val="ru-RU"/>
              </w:rPr>
              <w:t>№776</w:t>
            </w:r>
            <w:r w:rsidR="00516D33" w:rsidRPr="00FE5FDC">
              <w:rPr>
                <w:rFonts w:ascii="Tahoma" w:hAnsi="Tahoma" w:cs="Tahoma"/>
                <w:b/>
                <w:i w:val="0"/>
                <w:lang w:val="ru-RU"/>
              </w:rPr>
              <w:t>/</w:t>
            </w:r>
            <w:r w:rsidR="00863E98">
              <w:rPr>
                <w:rFonts w:ascii="Tahoma" w:hAnsi="Tahoma" w:cs="Tahoma"/>
                <w:b/>
                <w:i w:val="0"/>
                <w:lang w:val="ru-RU"/>
              </w:rPr>
              <w:t>15</w:t>
            </w:r>
            <w:r w:rsidR="00A97EDF" w:rsidRPr="00FE5FDC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FE5FDC">
              <w:rPr>
                <w:rFonts w:ascii="Tahoma" w:hAnsi="Tahoma" w:cs="Tahoma"/>
                <w:i w:val="0"/>
                <w:lang w:val="ru-RU"/>
              </w:rPr>
              <w:br/>
            </w:r>
            <w:r w:rsidR="00863E98" w:rsidRPr="00863E98">
              <w:rPr>
                <w:rFonts w:ascii="Tahoma" w:hAnsi="Tahoma" w:cs="Tahoma"/>
                <w:i w:val="0"/>
                <w:lang w:val="ru-RU"/>
              </w:rPr>
              <w:t>Лом и отходы стальные СБ-5/12-15, в количестве 40 тонн (</w:t>
            </w:r>
            <w:proofErr w:type="spellStart"/>
            <w:r w:rsidR="00863E98" w:rsidRPr="00863E98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863E98" w:rsidRPr="00863E98">
              <w:rPr>
                <w:rFonts w:ascii="Tahoma" w:hAnsi="Tahoma" w:cs="Tahoma"/>
                <w:i w:val="0"/>
                <w:lang w:val="ru-RU"/>
              </w:rPr>
              <w:t xml:space="preserve"> -5%+20%)</w:t>
            </w:r>
          </w:p>
        </w:tc>
      </w:tr>
      <w:tr w:rsidR="00B553DA" w:rsidRPr="00D1155F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D1155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863E98" w:rsidRPr="00CB7A65" w:rsidRDefault="00863E98" w:rsidP="00863E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B7A65">
              <w:rPr>
                <w:rFonts w:ascii="Tahoma" w:hAnsi="Tahoma" w:cs="Tahoma"/>
                <w:sz w:val="20"/>
                <w:szCs w:val="20"/>
              </w:rPr>
              <w:t>Амортизационный лом, образован в результате производственно-</w:t>
            </w:r>
          </w:p>
          <w:p w:rsidR="00863E98" w:rsidRPr="00CB7A65" w:rsidRDefault="00863E98" w:rsidP="00863E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B7A65">
              <w:rPr>
                <w:rFonts w:ascii="Tahoma" w:hAnsi="Tahoma" w:cs="Tahoma"/>
                <w:sz w:val="20"/>
                <w:szCs w:val="20"/>
              </w:rPr>
              <w:t xml:space="preserve">хозяйственной деятельности, кусковой. Основной состав лома – </w:t>
            </w:r>
          </w:p>
          <w:p w:rsidR="00863E98" w:rsidRPr="00CB7A65" w:rsidRDefault="00863E98" w:rsidP="00863E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B7A65">
              <w:rPr>
                <w:rFonts w:ascii="Tahoma" w:hAnsi="Tahoma" w:cs="Tahoma"/>
                <w:sz w:val="20"/>
                <w:szCs w:val="20"/>
              </w:rPr>
              <w:t xml:space="preserve">демонтированные части оборудования, трубопроводов и тары. </w:t>
            </w:r>
          </w:p>
          <w:p w:rsidR="00863E98" w:rsidRPr="00CB7A65" w:rsidRDefault="00863E98" w:rsidP="00863E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B7A65">
              <w:rPr>
                <w:rFonts w:ascii="Tahoma" w:hAnsi="Tahoma" w:cs="Tahoma"/>
                <w:sz w:val="20"/>
                <w:szCs w:val="20"/>
              </w:rPr>
              <w:t xml:space="preserve">Содержание одного из легирующих элементов – </w:t>
            </w:r>
            <w:proofErr w:type="spellStart"/>
            <w:r w:rsidRPr="00BE0CA1">
              <w:rPr>
                <w:rFonts w:ascii="Tahoma" w:hAnsi="Tahoma" w:cs="Tahoma"/>
                <w:sz w:val="20"/>
                <w:szCs w:val="20"/>
              </w:rPr>
              <w:t>Ni</w:t>
            </w:r>
            <w:proofErr w:type="spellEnd"/>
            <w:r w:rsidRPr="00CB7A65">
              <w:rPr>
                <w:rFonts w:ascii="Tahoma" w:hAnsi="Tahoma" w:cs="Tahoma"/>
                <w:sz w:val="20"/>
                <w:szCs w:val="20"/>
              </w:rPr>
              <w:t xml:space="preserve"> - различно, </w:t>
            </w:r>
          </w:p>
          <w:p w:rsidR="00B553DA" w:rsidRPr="00945B6B" w:rsidRDefault="00863E98" w:rsidP="00863E98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7A65">
              <w:rPr>
                <w:rFonts w:ascii="Tahoma" w:hAnsi="Tahoma" w:cs="Tahoma"/>
                <w:sz w:val="20"/>
                <w:szCs w:val="20"/>
              </w:rPr>
              <w:t>минимальное 4%.</w:t>
            </w:r>
          </w:p>
        </w:tc>
      </w:tr>
      <w:tr w:rsidR="00FA5A5E" w:rsidRPr="00D1155F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D1155F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3B74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D1155F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D1155F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000AF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A97EDF">
              <w:rPr>
                <w:rFonts w:ascii="Tahoma" w:hAnsi="Tahoma" w:cs="Tahoma"/>
                <w:sz w:val="20"/>
                <w:szCs w:val="20"/>
              </w:rPr>
              <w:t>________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00AF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C00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7EDF">
              <w:rPr>
                <w:rFonts w:ascii="Tahoma" w:hAnsi="Tahoma" w:cs="Tahoma"/>
                <w:b/>
                <w:sz w:val="20"/>
                <w:szCs w:val="20"/>
              </w:rPr>
              <w:t>_________</w:t>
            </w:r>
          </w:p>
          <w:p w:rsidR="00C02DA7" w:rsidRPr="00D1155F" w:rsidRDefault="00C02DA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C951AC">
              <w:rPr>
                <w:color w:val="3414F4"/>
                <w:u w:val="single"/>
              </w:rPr>
              <w:t>https://www.kolagmk.ru/non-core-assets/scrap/</w:t>
            </w:r>
          </w:p>
          <w:p w:rsidR="00FA5A5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D1155F" w:rsidRDefault="00F43827" w:rsidP="001B5252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A5A5E" w:rsidRPr="00D1155F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863E98" w:rsidP="006A51E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Г.</w:t>
            </w:r>
            <w:r w:rsidRPr="00BC2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Мончегорск</w:t>
            </w:r>
            <w:r w:rsidRPr="00BC202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территория склада №7, ЦМТО.</w:t>
            </w:r>
          </w:p>
        </w:tc>
      </w:tr>
      <w:tr w:rsidR="00FA5A5E" w:rsidRPr="00D1155F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D1155F" w:rsidRDefault="003D4E7E" w:rsidP="001B525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D1155F">
              <w:rPr>
                <w:rFonts w:ascii="Tahoma" w:hAnsi="Tahoma" w:cs="Tahoma"/>
                <w:sz w:val="20"/>
                <w:szCs w:val="20"/>
              </w:rPr>
              <w:t>100</w:t>
            </w:r>
            <w:r w:rsidRPr="00D1155F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D1155F" w:rsidRDefault="00176204" w:rsidP="000A3F3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D1155F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D1155F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D1155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D1155F" w:rsidRDefault="00F038DD" w:rsidP="00996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7EE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427EE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D1155F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8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благонадежность По</w:t>
            </w:r>
            <w:r w:rsidR="002E7AEB" w:rsidRPr="00D1155F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В соответствии с Пе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 к настоящему Приглашению).</w:t>
            </w:r>
          </w:p>
        </w:tc>
      </w:tr>
      <w:tr w:rsidR="00FA5A5E" w:rsidRPr="00D1155F" w:rsidTr="00D1155F">
        <w:tc>
          <w:tcPr>
            <w:tcW w:w="3114" w:type="dxa"/>
            <w:shd w:val="clear" w:color="auto" w:fill="auto"/>
          </w:tcPr>
          <w:p w:rsidR="00FA5A5E" w:rsidRPr="00D1155F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9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15030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договора, направляемой участнику, предложение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D1155F" w:rsidTr="00285262">
        <w:trPr>
          <w:trHeight w:val="1003"/>
        </w:trPr>
        <w:tc>
          <w:tcPr>
            <w:tcW w:w="3114" w:type="dxa"/>
            <w:shd w:val="clear" w:color="auto" w:fill="auto"/>
          </w:tcPr>
          <w:p w:rsidR="00FA5A5E" w:rsidRPr="00D1155F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504E43" w:rsidRPr="00D1155F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D1155F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D1155F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DA6786" w:rsidRPr="00C032AF" w:rsidRDefault="00DA6786" w:rsidP="00F038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356">
              <w:rPr>
                <w:rFonts w:ascii="Tahoma" w:hAnsi="Tahoma" w:cs="Tahoma"/>
                <w:sz w:val="20"/>
              </w:rPr>
              <w:t xml:space="preserve">- </w:t>
            </w:r>
            <w:r w:rsidR="00B72356" w:rsidRPr="00B72356">
              <w:rPr>
                <w:rFonts w:ascii="Tahoma" w:hAnsi="Tahoma" w:cs="Tahoma"/>
                <w:sz w:val="20"/>
                <w:szCs w:val="20"/>
              </w:rPr>
      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</w:tr>
      <w:tr w:rsidR="00564DAA" w:rsidRPr="00D1155F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D1155F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D1155F" w:rsidRDefault="00C21267" w:rsidP="00C212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D1155F" w:rsidRDefault="00C21267" w:rsidP="00C2126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2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9816A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0E67AA">
              <w:rPr>
                <w:rFonts w:ascii="Tahoma" w:hAnsi="Tahoma" w:cs="Tahoma"/>
                <w:sz w:val="20"/>
                <w:szCs w:val="20"/>
              </w:rPr>
              <w:t>черных</w:t>
            </w:r>
            <w:r w:rsidR="006A51E7">
              <w:rPr>
                <w:rFonts w:ascii="Tahoma" w:hAnsi="Tahoma" w:cs="Tahoma"/>
                <w:bCs/>
                <w:sz w:val="20"/>
                <w:szCs w:val="20"/>
              </w:rPr>
              <w:t xml:space="preserve"> металлов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C000AF" w:rsidRDefault="00564DAA" w:rsidP="00C000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 w:rsidR="00C000AF"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105C6F" w:rsidRDefault="00863E98" w:rsidP="00564DAA">
            <w:pPr>
              <w:spacing w:after="0" w:line="240" w:lineRule="auto"/>
              <w:jc w:val="both"/>
            </w:pPr>
            <w:hyperlink r:id="rId10" w:history="1">
              <w:r w:rsidR="00105C6F" w:rsidRPr="00E74761">
                <w:rPr>
                  <w:rStyle w:val="ac"/>
                </w:rPr>
                <w:t>https://www.kolagmk.ru/suppliers/contractual-documentation/</w:t>
              </w:r>
            </w:hyperlink>
          </w:p>
          <w:p w:rsidR="00564DAA" w:rsidRPr="00D1155F" w:rsidRDefault="00564DAA" w:rsidP="00564DA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="00C000AF"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105C6F" w:rsidRPr="0073719F" w:rsidRDefault="00105C6F" w:rsidP="00564DAA">
            <w:pPr>
              <w:spacing w:after="0"/>
              <w:jc w:val="both"/>
              <w:rPr>
                <w:color w:val="0C17FC"/>
                <w:u w:val="single"/>
              </w:rPr>
            </w:pPr>
            <w:r w:rsidRPr="0073719F">
              <w:rPr>
                <w:color w:val="0C17FC"/>
                <w:u w:val="single"/>
              </w:rPr>
              <w:t>https://www.kolagmk.ru/suppliers/contractual-documentation/</w:t>
            </w:r>
          </w:p>
        </w:tc>
      </w:tr>
      <w:tr w:rsidR="00564DAA" w:rsidRPr="00D1155F" w:rsidTr="00D1155F"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Pr="00D1155F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740150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D1155F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AC246B" w:rsidRPr="00D1155F">
        <w:rPr>
          <w:rFonts w:ascii="Tahoma" w:hAnsi="Tahoma" w:cs="Tahoma"/>
          <w:bCs/>
          <w:sz w:val="20"/>
        </w:rPr>
        <w:t xml:space="preserve"> (на сайте)</w:t>
      </w:r>
      <w:r w:rsidR="00EC2473">
        <w:rPr>
          <w:rFonts w:ascii="Tahoma" w:hAnsi="Tahoma" w:cs="Tahoma"/>
          <w:bCs/>
          <w:sz w:val="20"/>
        </w:rPr>
        <w:t>;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863E98">
        <w:rPr>
          <w:rFonts w:ascii="Arial" w:hAnsi="Arial" w:cs="Arial"/>
          <w:color w:val="0C17FC"/>
          <w:sz w:val="20"/>
          <w:szCs w:val="20"/>
          <w:u w:val="single"/>
          <w:lang w:val="en-US" w:eastAsia="ru-RU"/>
        </w:rPr>
        <w:t>StakheevaPA</w:t>
      </w:r>
      <w:proofErr w:type="spellEnd"/>
      <w:r w:rsidR="00C96B70" w:rsidRPr="0073719F">
        <w:rPr>
          <w:rFonts w:ascii="Arial" w:hAnsi="Arial" w:cs="Arial"/>
          <w:color w:val="0C17FC"/>
          <w:sz w:val="20"/>
          <w:szCs w:val="20"/>
          <w:u w:val="single"/>
          <w:lang w:eastAsia="ru-RU"/>
        </w:rPr>
        <w:t>@kolagmk.ru</w:t>
      </w:r>
    </w:p>
    <w:p w:rsidR="007F68EB" w:rsidRPr="00D1155F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863E98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776/15</w:t>
      </w:r>
      <w:bookmarkStart w:id="2" w:name="_GoBack"/>
      <w:bookmarkEnd w:id="2"/>
      <w:r w:rsidR="00A97ED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у</w:t>
      </w:r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r w:rsidR="00D8521F" w:rsidRPr="00D8521F">
        <w:rPr>
          <w:color w:val="3414F4"/>
          <w:u w:val="single"/>
        </w:rPr>
        <w:t>https://www.kolagmk.ru/non-core-assets/scrap/</w:t>
      </w:r>
    </w:p>
    <w:p w:rsidR="007F68EB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D1155F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>
        <w:rPr>
          <w:rFonts w:ascii="Tahoma" w:hAnsi="Tahoma" w:cs="Tahoma"/>
          <w:b/>
          <w:sz w:val="20"/>
          <w:szCs w:val="20"/>
        </w:rPr>
        <w:tab/>
      </w:r>
      <w:r w:rsidR="0076193F">
        <w:rPr>
          <w:rFonts w:ascii="Tahoma" w:hAnsi="Tahoma" w:cs="Tahoma"/>
          <w:b/>
          <w:sz w:val="20"/>
          <w:szCs w:val="20"/>
        </w:rPr>
        <w:t>А.В. Нечаев</w:t>
      </w:r>
    </w:p>
    <w:p w:rsidR="001D4B5B" w:rsidRPr="00D1155F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4B5B" w:rsidRPr="00D1155F" w:rsidSect="00EC3CE2">
      <w:footerReference w:type="default" r:id="rId11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863E98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863E98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9456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D53"/>
    <w:rsid w:val="00536AA5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40DD0"/>
    <w:rsid w:val="008415BB"/>
    <w:rsid w:val="008453E3"/>
    <w:rsid w:val="00846CF1"/>
    <w:rsid w:val="00851859"/>
    <w:rsid w:val="00851B44"/>
    <w:rsid w:val="00860137"/>
    <w:rsid w:val="00861B6E"/>
    <w:rsid w:val="00863E98"/>
    <w:rsid w:val="008703FE"/>
    <w:rsid w:val="00881B0C"/>
    <w:rsid w:val="00884280"/>
    <w:rsid w:val="00887AF7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B2FF3"/>
    <w:rsid w:val="00AB533B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6C4F"/>
    <w:rsid w:val="00B26F2D"/>
    <w:rsid w:val="00B3644B"/>
    <w:rsid w:val="00B37B20"/>
    <w:rsid w:val="00B52B8E"/>
    <w:rsid w:val="00B553DA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4CF7"/>
    <w:rsid w:val="00CD5C2F"/>
    <w:rsid w:val="00CE0764"/>
    <w:rsid w:val="00CE0BD1"/>
    <w:rsid w:val="00CE545E"/>
    <w:rsid w:val="00CF1D5F"/>
    <w:rsid w:val="00CF4487"/>
    <w:rsid w:val="00CF5DE8"/>
    <w:rsid w:val="00D1155F"/>
    <w:rsid w:val="00D21ABE"/>
    <w:rsid w:val="00D236F0"/>
    <w:rsid w:val="00D23705"/>
    <w:rsid w:val="00D255DA"/>
    <w:rsid w:val="00D34A3A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61" fillcolor="white">
      <v:fill color="white"/>
    </o:shapedefaults>
    <o:shapelayout v:ext="edit">
      <o:idmap v:ext="edit" data="1"/>
    </o:shapelayout>
  </w:shapeDefaults>
  <w:decimalSymbol w:val=","/>
  <w:listSeparator w:val=";"/>
  <w14:docId w14:val="0D0D9BB1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6BA12E-ECCC-4792-A503-AE2710CA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30</cp:revision>
  <cp:lastPrinted>2019-10-07T11:39:00Z</cp:lastPrinted>
  <dcterms:created xsi:type="dcterms:W3CDTF">2021-11-25T08:41:00Z</dcterms:created>
  <dcterms:modified xsi:type="dcterms:W3CDTF">2022-11-27T19:05:00Z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