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FE40F6">
        <w:rPr>
          <w:rFonts w:ascii="Tahoma" w:hAnsi="Tahoma" w:cs="Tahoma"/>
          <w:b/>
          <w:color w:val="000000"/>
          <w:spacing w:val="-6"/>
          <w:sz w:val="22"/>
          <w:szCs w:val="22"/>
        </w:rPr>
        <w:t>53</w:t>
      </w:r>
      <w:r w:rsidR="00FF089E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2E3E5E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23ED1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61EF0" w:rsidRPr="00C73D06">
        <w:rPr>
          <w:rFonts w:ascii="Tahoma" w:hAnsi="Tahoma" w:cs="Tahoma"/>
          <w:b/>
          <w:color w:val="000000"/>
          <w:spacing w:val="-6"/>
          <w:sz w:val="22"/>
          <w:szCs w:val="22"/>
        </w:rPr>
        <w:t>ос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FA17E9" w:rsidRPr="00023ED1" w:rsidRDefault="00023ED1" w:rsidP="00BF4768">
      <w:pPr>
        <w:shd w:val="clear" w:color="auto" w:fill="FFFFFF"/>
        <w:ind w:left="284"/>
        <w:jc w:val="center"/>
        <w:rPr>
          <w:rFonts w:ascii="Tahoma" w:hAnsi="Tahoma" w:cs="Tahoma"/>
          <w:b/>
        </w:rPr>
      </w:pPr>
      <w:r w:rsidRPr="00023ED1">
        <w:rPr>
          <w:rFonts w:ascii="Tahoma" w:hAnsi="Tahoma" w:cs="Tahoma"/>
          <w:b/>
        </w:rPr>
        <w:t xml:space="preserve">Лом и отходы негабаритные стальные 5А ГОСТ 2787-75 </w:t>
      </w:r>
      <w:r>
        <w:rPr>
          <w:rFonts w:ascii="Tahoma" w:hAnsi="Tahoma" w:cs="Tahoma"/>
          <w:b/>
        </w:rPr>
        <w:br/>
      </w:r>
      <w:r w:rsidRPr="00023ED1">
        <w:rPr>
          <w:rFonts w:ascii="Tahoma" w:hAnsi="Tahoma" w:cs="Tahoma"/>
          <w:b/>
        </w:rPr>
        <w:t xml:space="preserve">лом промышленной, строительной и дорожной техники, </w:t>
      </w:r>
      <w:r>
        <w:rPr>
          <w:rFonts w:ascii="Tahoma" w:hAnsi="Tahoma" w:cs="Tahoma"/>
          <w:b/>
        </w:rPr>
        <w:br/>
      </w:r>
      <w:r w:rsidRPr="00023ED1">
        <w:rPr>
          <w:rFonts w:ascii="Tahoma" w:hAnsi="Tahoma" w:cs="Tahoma"/>
          <w:b/>
        </w:rPr>
        <w:t xml:space="preserve">их отдельных составляющих: кабины, двигатели, агрегаты, </w:t>
      </w:r>
      <w:r>
        <w:rPr>
          <w:rFonts w:ascii="Tahoma" w:hAnsi="Tahoma" w:cs="Tahoma"/>
          <w:b/>
        </w:rPr>
        <w:br/>
      </w:r>
      <w:r w:rsidRPr="00023ED1">
        <w:rPr>
          <w:rFonts w:ascii="Tahoma" w:hAnsi="Tahoma" w:cs="Tahoma"/>
          <w:b/>
        </w:rPr>
        <w:t>кузова автотранспортных ср</w:t>
      </w:r>
      <w:bookmarkStart w:id="0" w:name="_GoBack"/>
      <w:bookmarkEnd w:id="0"/>
      <w:r w:rsidRPr="00023ED1">
        <w:rPr>
          <w:rFonts w:ascii="Tahoma" w:hAnsi="Tahoma" w:cs="Tahoma"/>
          <w:b/>
        </w:rPr>
        <w:t xml:space="preserve">едств, их фрагменты </w:t>
      </w:r>
      <w:r w:rsidRPr="00023ED1">
        <w:rPr>
          <w:rFonts w:ascii="Tahoma" w:hAnsi="Tahoma" w:cs="Tahoma"/>
          <w:b/>
        </w:rPr>
        <w:br/>
        <w:t xml:space="preserve">с включением цветных металлов, в количестве 15 тонн </w:t>
      </w:r>
      <w:r>
        <w:rPr>
          <w:rFonts w:ascii="Tahoma" w:hAnsi="Tahoma" w:cs="Tahoma"/>
          <w:b/>
        </w:rPr>
        <w:br/>
      </w:r>
      <w:r w:rsidRPr="00023ED1">
        <w:rPr>
          <w:rFonts w:ascii="Tahoma" w:hAnsi="Tahoma" w:cs="Tahoma"/>
          <w:b/>
        </w:rPr>
        <w:t>(</w:t>
      </w:r>
      <w:proofErr w:type="spellStart"/>
      <w:r w:rsidRPr="00023ED1">
        <w:rPr>
          <w:rFonts w:ascii="Tahoma" w:hAnsi="Tahoma" w:cs="Tahoma"/>
          <w:b/>
        </w:rPr>
        <w:t>толеранс</w:t>
      </w:r>
      <w:proofErr w:type="spellEnd"/>
      <w:r w:rsidRPr="00023ED1">
        <w:rPr>
          <w:rFonts w:ascii="Tahoma" w:hAnsi="Tahoma" w:cs="Tahoma"/>
          <w:b/>
        </w:rPr>
        <w:t xml:space="preserve"> -5%/+20%)</w:t>
      </w:r>
    </w:p>
    <w:p w:rsidR="00FE40F6" w:rsidRPr="00FE40F6" w:rsidRDefault="00FE40F6" w:rsidP="00BF4768">
      <w:pPr>
        <w:shd w:val="clear" w:color="auto" w:fill="FFFFFF"/>
        <w:ind w:left="284"/>
        <w:jc w:val="center"/>
        <w:rPr>
          <w:rFonts w:ascii="Tahoma" w:hAnsi="Tahoma" w:cs="Tahoma"/>
          <w:b/>
          <w:color w:val="000000"/>
          <w:spacing w:val="-6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3ED1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AA0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AA0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A6A45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2868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13</cp:revision>
  <cp:lastPrinted>2017-02-01T10:54:00Z</cp:lastPrinted>
  <dcterms:created xsi:type="dcterms:W3CDTF">2021-11-25T08:43:00Z</dcterms:created>
  <dcterms:modified xsi:type="dcterms:W3CDTF">2022-08-04T10:21:00Z</dcterms:modified>
</cp:coreProperties>
</file>